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50" w:rsidRPr="00E35950" w:rsidRDefault="00E35950" w:rsidP="00E35950">
      <w:pPr>
        <w:tabs>
          <w:tab w:val="left" w:pos="851"/>
        </w:tabs>
        <w:spacing w:after="0" w:line="360" w:lineRule="auto"/>
        <w:ind w:firstLine="567"/>
        <w:jc w:val="both"/>
        <w:rPr>
          <w:rFonts w:ascii="Times New Roman" w:hAnsi="Times New Roman" w:cs="Times New Roman"/>
          <w:i/>
          <w:sz w:val="28"/>
          <w:szCs w:val="28"/>
          <w:lang w:val="uk-UA"/>
        </w:rPr>
      </w:pPr>
      <w:bookmarkStart w:id="0" w:name="_GoBack"/>
      <w:bookmarkEnd w:id="0"/>
      <w:r w:rsidRPr="00E35950">
        <w:rPr>
          <w:rFonts w:ascii="Times New Roman" w:hAnsi="Times New Roman" w:cs="Times New Roman"/>
          <w:i/>
          <w:sz w:val="28"/>
          <w:szCs w:val="28"/>
          <w:lang w:val="uk-UA"/>
        </w:rPr>
        <w:t>7 клас</w:t>
      </w:r>
    </w:p>
    <w:p w:rsidR="00E35950" w:rsidRPr="00E35950" w:rsidRDefault="00E35950" w:rsidP="00E35950">
      <w:pPr>
        <w:tabs>
          <w:tab w:val="left" w:pos="851"/>
        </w:tabs>
        <w:spacing w:after="0" w:line="360" w:lineRule="auto"/>
        <w:ind w:firstLine="567"/>
        <w:jc w:val="both"/>
        <w:rPr>
          <w:rFonts w:ascii="Times New Roman" w:hAnsi="Times New Roman" w:cs="Times New Roman"/>
          <w:i/>
          <w:sz w:val="28"/>
          <w:szCs w:val="28"/>
          <w:lang w:val="uk-UA"/>
        </w:rPr>
      </w:pPr>
      <w:r w:rsidRPr="00E35950">
        <w:rPr>
          <w:rFonts w:ascii="Times New Roman" w:hAnsi="Times New Roman" w:cs="Times New Roman"/>
          <w:i/>
          <w:sz w:val="28"/>
          <w:szCs w:val="28"/>
          <w:lang w:val="uk-UA"/>
        </w:rPr>
        <w:t>Урок 1</w:t>
      </w:r>
    </w:p>
    <w:p w:rsidR="007C0884" w:rsidRPr="00E35950" w:rsidRDefault="00F24949" w:rsidP="00E35950">
      <w:pPr>
        <w:tabs>
          <w:tab w:val="left" w:pos="851"/>
        </w:tabs>
        <w:spacing w:after="0" w:line="360" w:lineRule="auto"/>
        <w:ind w:firstLine="567"/>
        <w:jc w:val="both"/>
        <w:rPr>
          <w:rFonts w:ascii="Times New Roman" w:hAnsi="Times New Roman" w:cs="Times New Roman"/>
          <w:sz w:val="28"/>
          <w:szCs w:val="28"/>
          <w:lang w:val="uk-UA"/>
        </w:rPr>
      </w:pPr>
      <w:r w:rsidRPr="00E35950">
        <w:rPr>
          <w:rFonts w:ascii="Times New Roman" w:hAnsi="Times New Roman" w:cs="Times New Roman"/>
          <w:b/>
          <w:sz w:val="28"/>
          <w:szCs w:val="28"/>
          <w:lang w:val="uk-UA"/>
        </w:rPr>
        <w:t>Тема</w:t>
      </w:r>
      <w:r w:rsidR="00E35950">
        <w:rPr>
          <w:rFonts w:ascii="Times New Roman" w:hAnsi="Times New Roman" w:cs="Times New Roman"/>
          <w:b/>
          <w:sz w:val="28"/>
          <w:szCs w:val="28"/>
          <w:lang w:val="uk-UA"/>
        </w:rPr>
        <w:t>.</w:t>
      </w:r>
      <w:r w:rsidRPr="00E35950">
        <w:rPr>
          <w:rFonts w:ascii="Times New Roman" w:hAnsi="Times New Roman" w:cs="Times New Roman"/>
          <w:sz w:val="28"/>
          <w:szCs w:val="28"/>
          <w:lang w:val="uk-UA"/>
        </w:rPr>
        <w:t xml:space="preserve">  </w:t>
      </w:r>
      <w:r w:rsidRPr="00E35950">
        <w:rPr>
          <w:rFonts w:ascii="Times New Roman" w:hAnsi="Times New Roman" w:cs="Times New Roman"/>
          <w:b/>
          <w:sz w:val="28"/>
          <w:szCs w:val="28"/>
          <w:lang w:val="uk-UA"/>
        </w:rPr>
        <w:t>Музика крізь віки</w:t>
      </w:r>
      <w:r w:rsidR="00E35950">
        <w:rPr>
          <w:rFonts w:ascii="Times New Roman" w:hAnsi="Times New Roman" w:cs="Times New Roman"/>
          <w:b/>
          <w:sz w:val="28"/>
          <w:szCs w:val="28"/>
          <w:lang w:val="uk-UA"/>
        </w:rPr>
        <w:t xml:space="preserve"> </w:t>
      </w:r>
      <w:r w:rsidRPr="00E35950">
        <w:rPr>
          <w:rFonts w:ascii="Times New Roman" w:hAnsi="Times New Roman" w:cs="Times New Roman"/>
          <w:b/>
          <w:sz w:val="28"/>
          <w:szCs w:val="28"/>
          <w:lang w:val="uk-UA"/>
        </w:rPr>
        <w:t>(І)</w:t>
      </w:r>
    </w:p>
    <w:p w:rsidR="00DB4D85" w:rsidRPr="00E35950" w:rsidRDefault="00F24949" w:rsidP="00E35950">
      <w:pPr>
        <w:tabs>
          <w:tab w:val="left" w:pos="851"/>
        </w:tabs>
        <w:spacing w:after="0" w:line="360" w:lineRule="auto"/>
        <w:ind w:firstLine="567"/>
        <w:jc w:val="both"/>
        <w:rPr>
          <w:rFonts w:ascii="Times New Roman" w:hAnsi="Times New Roman" w:cs="Times New Roman"/>
          <w:sz w:val="28"/>
          <w:szCs w:val="28"/>
          <w:lang w:val="uk-UA"/>
        </w:rPr>
      </w:pPr>
      <w:r w:rsidRPr="00E35950">
        <w:rPr>
          <w:rFonts w:ascii="Times New Roman" w:hAnsi="Times New Roman" w:cs="Times New Roman"/>
          <w:b/>
          <w:sz w:val="28"/>
          <w:szCs w:val="28"/>
          <w:lang w:val="uk-UA"/>
        </w:rPr>
        <w:t xml:space="preserve">Мета: </w:t>
      </w:r>
      <w:r w:rsidRPr="00E35950">
        <w:rPr>
          <w:rFonts w:ascii="Times New Roman" w:hAnsi="Times New Roman" w:cs="Times New Roman"/>
          <w:sz w:val="28"/>
          <w:szCs w:val="28"/>
          <w:lang w:val="uk-UA"/>
        </w:rPr>
        <w:t>ознайомити учнів із всесвітньо відомою симфонією Л. Ван Бетховена. Симфонією№3;</w:t>
      </w:r>
      <w:r w:rsidR="00E35950">
        <w:rPr>
          <w:rFonts w:ascii="Times New Roman" w:hAnsi="Times New Roman" w:cs="Times New Roman"/>
          <w:sz w:val="28"/>
          <w:szCs w:val="28"/>
          <w:lang w:val="uk-UA"/>
        </w:rPr>
        <w:t xml:space="preserve"> </w:t>
      </w:r>
      <w:r w:rsidR="00BC29DC" w:rsidRPr="00E35950">
        <w:rPr>
          <w:rFonts w:ascii="Times New Roman" w:hAnsi="Times New Roman" w:cs="Times New Roman"/>
          <w:sz w:val="28"/>
          <w:szCs w:val="28"/>
          <w:lang w:val="uk-UA"/>
        </w:rPr>
        <w:t>закріпити визначення поняття “симфонія”;</w:t>
      </w:r>
      <w:r w:rsidR="00E35950">
        <w:rPr>
          <w:rFonts w:ascii="Times New Roman" w:hAnsi="Times New Roman" w:cs="Times New Roman"/>
          <w:sz w:val="28"/>
          <w:szCs w:val="28"/>
          <w:lang w:val="uk-UA"/>
        </w:rPr>
        <w:t xml:space="preserve"> </w:t>
      </w:r>
      <w:r w:rsidR="00BC29DC" w:rsidRPr="00E35950">
        <w:rPr>
          <w:rFonts w:ascii="Times New Roman" w:hAnsi="Times New Roman" w:cs="Times New Roman"/>
          <w:sz w:val="28"/>
          <w:szCs w:val="28"/>
          <w:lang w:val="uk-UA"/>
        </w:rPr>
        <w:t>розвивати вміння аналізувати і характеризувати особливості музичного образу в його інтонаційному становленні та розвитку</w:t>
      </w:r>
      <w:r w:rsidR="00DB4D85" w:rsidRPr="00E35950">
        <w:rPr>
          <w:rFonts w:ascii="Times New Roman" w:hAnsi="Times New Roman" w:cs="Times New Roman"/>
          <w:sz w:val="28"/>
          <w:szCs w:val="28"/>
          <w:lang w:val="uk-UA"/>
        </w:rPr>
        <w:t>, як відображення почуттів людини;</w:t>
      </w:r>
      <w:r w:rsidR="00E35950">
        <w:rPr>
          <w:rFonts w:ascii="Times New Roman" w:hAnsi="Times New Roman" w:cs="Times New Roman"/>
          <w:sz w:val="28"/>
          <w:szCs w:val="28"/>
          <w:lang w:val="uk-UA"/>
        </w:rPr>
        <w:t xml:space="preserve"> </w:t>
      </w:r>
      <w:r w:rsidR="00DB4D85" w:rsidRPr="00E35950">
        <w:rPr>
          <w:rFonts w:ascii="Times New Roman" w:hAnsi="Times New Roman" w:cs="Times New Roman"/>
          <w:sz w:val="28"/>
          <w:szCs w:val="28"/>
          <w:lang w:val="uk-UA"/>
        </w:rPr>
        <w:t>розвивати навички втілення емоційно-образного змісту музичного твору під час його виконання;</w:t>
      </w:r>
      <w:r w:rsidR="00E35950">
        <w:rPr>
          <w:rFonts w:ascii="Times New Roman" w:hAnsi="Times New Roman" w:cs="Times New Roman"/>
          <w:sz w:val="28"/>
          <w:szCs w:val="28"/>
          <w:lang w:val="uk-UA"/>
        </w:rPr>
        <w:t xml:space="preserve"> </w:t>
      </w:r>
      <w:r w:rsidR="00DB4D85" w:rsidRPr="00E35950">
        <w:rPr>
          <w:rFonts w:ascii="Times New Roman" w:hAnsi="Times New Roman" w:cs="Times New Roman"/>
          <w:sz w:val="28"/>
          <w:szCs w:val="28"/>
          <w:lang w:val="uk-UA"/>
        </w:rPr>
        <w:t>виховувати вдумливо-емоційне ставлення до творів музичної класики,</w:t>
      </w:r>
      <w:r w:rsidR="00FE01A2" w:rsidRPr="00E35950">
        <w:rPr>
          <w:rFonts w:ascii="Times New Roman" w:hAnsi="Times New Roman" w:cs="Times New Roman"/>
          <w:sz w:val="28"/>
          <w:szCs w:val="28"/>
          <w:lang w:val="uk-UA"/>
        </w:rPr>
        <w:t xml:space="preserve"> </w:t>
      </w:r>
      <w:r w:rsidR="00DB4D85" w:rsidRPr="00E35950">
        <w:rPr>
          <w:rFonts w:ascii="Times New Roman" w:hAnsi="Times New Roman" w:cs="Times New Roman"/>
          <w:sz w:val="28"/>
          <w:szCs w:val="28"/>
          <w:lang w:val="uk-UA"/>
        </w:rPr>
        <w:t>віднаходячи їхню сучасність для теперішнього покоління;</w:t>
      </w:r>
      <w:r w:rsidR="00E35950">
        <w:rPr>
          <w:rFonts w:ascii="Times New Roman" w:hAnsi="Times New Roman" w:cs="Times New Roman"/>
          <w:sz w:val="28"/>
          <w:szCs w:val="28"/>
          <w:lang w:val="uk-UA"/>
        </w:rPr>
        <w:t xml:space="preserve"> </w:t>
      </w:r>
      <w:r w:rsidR="00DB4D85" w:rsidRPr="00E35950">
        <w:rPr>
          <w:rFonts w:ascii="Times New Roman" w:hAnsi="Times New Roman" w:cs="Times New Roman"/>
          <w:sz w:val="28"/>
          <w:szCs w:val="28"/>
          <w:lang w:val="uk-UA"/>
        </w:rPr>
        <w:t>виховувати естетичний смак.</w:t>
      </w:r>
    </w:p>
    <w:p w:rsidR="00A515D3" w:rsidRPr="00E35950" w:rsidRDefault="00DB4D85" w:rsidP="00E35950">
      <w:pPr>
        <w:tabs>
          <w:tab w:val="left" w:pos="851"/>
        </w:tabs>
        <w:spacing w:after="0" w:line="360" w:lineRule="auto"/>
        <w:ind w:firstLine="567"/>
        <w:jc w:val="both"/>
        <w:rPr>
          <w:rFonts w:ascii="Times New Roman" w:hAnsi="Times New Roman" w:cs="Times New Roman"/>
          <w:sz w:val="28"/>
          <w:szCs w:val="28"/>
          <w:lang w:val="uk-UA"/>
        </w:rPr>
      </w:pPr>
      <w:r w:rsidRPr="00E35950">
        <w:rPr>
          <w:rFonts w:ascii="Times New Roman" w:hAnsi="Times New Roman" w:cs="Times New Roman"/>
          <w:b/>
          <w:sz w:val="28"/>
          <w:szCs w:val="28"/>
          <w:lang w:val="uk-UA"/>
        </w:rPr>
        <w:t>Музичний матеріал:</w:t>
      </w:r>
      <w:r w:rsidR="00A515D3" w:rsidRPr="00E35950">
        <w:rPr>
          <w:rFonts w:ascii="Times New Roman" w:hAnsi="Times New Roman" w:cs="Times New Roman"/>
          <w:b/>
          <w:sz w:val="28"/>
          <w:szCs w:val="28"/>
          <w:lang w:val="uk-UA"/>
        </w:rPr>
        <w:t xml:space="preserve"> </w:t>
      </w:r>
      <w:r w:rsidR="00A515D3" w:rsidRPr="00E35950">
        <w:rPr>
          <w:rFonts w:ascii="Times New Roman" w:hAnsi="Times New Roman" w:cs="Times New Roman"/>
          <w:sz w:val="28"/>
          <w:szCs w:val="28"/>
          <w:lang w:val="uk-UA"/>
        </w:rPr>
        <w:t xml:space="preserve">Л. ван Бетховена. Третя </w:t>
      </w:r>
      <w:r w:rsidR="00213C9F" w:rsidRPr="00E35950">
        <w:rPr>
          <w:rFonts w:ascii="Times New Roman" w:hAnsi="Times New Roman" w:cs="Times New Roman"/>
          <w:sz w:val="28"/>
          <w:szCs w:val="28"/>
          <w:lang w:val="uk-UA"/>
        </w:rPr>
        <w:t>симфоні</w:t>
      </w:r>
      <w:r w:rsidR="00A515D3" w:rsidRPr="00E35950">
        <w:rPr>
          <w:rFonts w:ascii="Times New Roman" w:hAnsi="Times New Roman" w:cs="Times New Roman"/>
          <w:sz w:val="28"/>
          <w:szCs w:val="28"/>
          <w:lang w:val="uk-UA"/>
        </w:rPr>
        <w:t>я (фрагмент);</w:t>
      </w:r>
      <w:r w:rsidR="00E35950">
        <w:rPr>
          <w:rFonts w:ascii="Times New Roman" w:hAnsi="Times New Roman" w:cs="Times New Roman"/>
          <w:sz w:val="28"/>
          <w:szCs w:val="28"/>
          <w:lang w:val="uk-UA"/>
        </w:rPr>
        <w:t xml:space="preserve"> </w:t>
      </w:r>
      <w:r w:rsidR="00A515D3" w:rsidRPr="00E35950">
        <w:rPr>
          <w:rFonts w:ascii="Times New Roman" w:hAnsi="Times New Roman" w:cs="Times New Roman"/>
          <w:sz w:val="28"/>
          <w:szCs w:val="28"/>
          <w:lang w:val="uk-UA"/>
        </w:rPr>
        <w:t xml:space="preserve">А. Сердюк </w:t>
      </w:r>
      <w:r w:rsidR="00A515D3" w:rsidRPr="00E35950">
        <w:rPr>
          <w:rFonts w:ascii="Times New Roman" w:hAnsi="Times New Roman" w:cs="Times New Roman"/>
          <w:sz w:val="28"/>
          <w:szCs w:val="28"/>
        </w:rPr>
        <w:t>“</w:t>
      </w:r>
      <w:r w:rsidR="00A515D3" w:rsidRPr="00E35950">
        <w:rPr>
          <w:rFonts w:ascii="Times New Roman" w:hAnsi="Times New Roman" w:cs="Times New Roman"/>
          <w:sz w:val="28"/>
          <w:szCs w:val="28"/>
          <w:lang w:val="uk-UA"/>
        </w:rPr>
        <w:t>Легенда про пісню</w:t>
      </w:r>
      <w:r w:rsidR="00A515D3" w:rsidRPr="00E35950">
        <w:rPr>
          <w:rFonts w:ascii="Times New Roman" w:hAnsi="Times New Roman" w:cs="Times New Roman"/>
          <w:sz w:val="28"/>
          <w:szCs w:val="28"/>
        </w:rPr>
        <w:t>”</w:t>
      </w:r>
      <w:r w:rsidR="00A515D3" w:rsidRPr="00E35950">
        <w:rPr>
          <w:rFonts w:ascii="Times New Roman" w:hAnsi="Times New Roman" w:cs="Times New Roman"/>
          <w:sz w:val="28"/>
          <w:szCs w:val="28"/>
          <w:lang w:val="uk-UA"/>
        </w:rPr>
        <w:t>.</w:t>
      </w:r>
    </w:p>
    <w:p w:rsidR="00A515D3" w:rsidRPr="00E35950" w:rsidRDefault="00EE3495" w:rsidP="00E35950">
      <w:pPr>
        <w:tabs>
          <w:tab w:val="left" w:pos="851"/>
        </w:tabs>
        <w:spacing w:after="0" w:line="360" w:lineRule="auto"/>
        <w:ind w:firstLine="567"/>
        <w:jc w:val="both"/>
        <w:rPr>
          <w:rFonts w:ascii="Times New Roman" w:hAnsi="Times New Roman" w:cs="Times New Roman"/>
          <w:sz w:val="28"/>
          <w:szCs w:val="28"/>
          <w:lang w:val="uk-UA"/>
        </w:rPr>
      </w:pPr>
      <w:r w:rsidRPr="00E35950">
        <w:rPr>
          <w:rFonts w:ascii="Times New Roman" w:hAnsi="Times New Roman" w:cs="Times New Roman"/>
          <w:b/>
          <w:sz w:val="28"/>
          <w:szCs w:val="28"/>
          <w:lang w:val="uk-UA"/>
        </w:rPr>
        <w:t>Наочні посібники:</w:t>
      </w:r>
      <w:r w:rsidR="00A515D3" w:rsidRPr="00E35950">
        <w:rPr>
          <w:rFonts w:ascii="Times New Roman" w:hAnsi="Times New Roman" w:cs="Times New Roman"/>
          <w:b/>
          <w:sz w:val="28"/>
          <w:szCs w:val="28"/>
          <w:lang w:val="uk-UA"/>
        </w:rPr>
        <w:t xml:space="preserve"> </w:t>
      </w:r>
      <w:r w:rsidR="00A515D3" w:rsidRPr="00E35950">
        <w:rPr>
          <w:rFonts w:ascii="Times New Roman" w:hAnsi="Times New Roman" w:cs="Times New Roman"/>
          <w:sz w:val="28"/>
          <w:szCs w:val="28"/>
          <w:lang w:val="uk-UA"/>
        </w:rPr>
        <w:t>портрет Л. ван Бетховена, підручник.</w:t>
      </w:r>
    </w:p>
    <w:p w:rsidR="00EE3495" w:rsidRPr="00E35950" w:rsidRDefault="00EE3495" w:rsidP="00E35950">
      <w:pPr>
        <w:tabs>
          <w:tab w:val="left" w:pos="851"/>
        </w:tabs>
        <w:spacing w:after="0" w:line="360" w:lineRule="auto"/>
        <w:ind w:firstLine="567"/>
        <w:jc w:val="both"/>
        <w:rPr>
          <w:rFonts w:ascii="Times New Roman" w:hAnsi="Times New Roman" w:cs="Times New Roman"/>
          <w:sz w:val="28"/>
          <w:szCs w:val="28"/>
          <w:lang w:val="uk-UA"/>
        </w:rPr>
      </w:pPr>
      <w:r w:rsidRPr="00E35950">
        <w:rPr>
          <w:rFonts w:ascii="Times New Roman" w:hAnsi="Times New Roman" w:cs="Times New Roman"/>
          <w:b/>
          <w:sz w:val="28"/>
          <w:szCs w:val="28"/>
          <w:lang w:val="uk-UA"/>
        </w:rPr>
        <w:t>Обладнання:</w:t>
      </w:r>
      <w:r w:rsidRPr="00E35950">
        <w:rPr>
          <w:rFonts w:ascii="Times New Roman" w:hAnsi="Times New Roman" w:cs="Times New Roman"/>
          <w:sz w:val="28"/>
          <w:szCs w:val="28"/>
          <w:lang w:val="uk-UA"/>
        </w:rPr>
        <w:t xml:space="preserve"> музичний інструмент; ТЗН.</w:t>
      </w:r>
    </w:p>
    <w:p w:rsidR="00EE3495" w:rsidRPr="00E35950" w:rsidRDefault="00EE3495" w:rsidP="00E35950">
      <w:pPr>
        <w:tabs>
          <w:tab w:val="left" w:pos="851"/>
        </w:tabs>
        <w:spacing w:after="0" w:line="360" w:lineRule="auto"/>
        <w:ind w:firstLine="567"/>
        <w:jc w:val="both"/>
        <w:rPr>
          <w:rFonts w:ascii="Times New Roman" w:hAnsi="Times New Roman" w:cs="Times New Roman"/>
          <w:sz w:val="28"/>
          <w:szCs w:val="28"/>
          <w:lang w:val="uk-UA"/>
        </w:rPr>
      </w:pPr>
      <w:r w:rsidRPr="00E35950">
        <w:rPr>
          <w:rFonts w:ascii="Times New Roman" w:hAnsi="Times New Roman" w:cs="Times New Roman"/>
          <w:b/>
          <w:sz w:val="28"/>
          <w:szCs w:val="28"/>
          <w:lang w:val="uk-UA"/>
        </w:rPr>
        <w:t xml:space="preserve">Тип уроку: </w:t>
      </w:r>
      <w:r w:rsidRPr="00E35950">
        <w:rPr>
          <w:rFonts w:ascii="Times New Roman" w:hAnsi="Times New Roman" w:cs="Times New Roman"/>
          <w:sz w:val="28"/>
          <w:szCs w:val="28"/>
          <w:lang w:val="uk-UA"/>
        </w:rPr>
        <w:t>комбінований.</w:t>
      </w:r>
    </w:p>
    <w:p w:rsidR="00EE3495" w:rsidRPr="00E35950" w:rsidRDefault="00E35950" w:rsidP="00E35950">
      <w:pPr>
        <w:tabs>
          <w:tab w:val="left" w:pos="851"/>
        </w:tabs>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Хід уроку</w:t>
      </w:r>
    </w:p>
    <w:p w:rsidR="00EE3495" w:rsidRPr="00E35950" w:rsidRDefault="00EE3495" w:rsidP="00E35950">
      <w:pPr>
        <w:tabs>
          <w:tab w:val="left" w:pos="851"/>
        </w:tabs>
        <w:spacing w:after="0" w:line="360" w:lineRule="auto"/>
        <w:ind w:firstLine="567"/>
        <w:jc w:val="both"/>
        <w:rPr>
          <w:rFonts w:ascii="Times New Roman" w:hAnsi="Times New Roman" w:cs="Times New Roman"/>
          <w:sz w:val="28"/>
          <w:szCs w:val="28"/>
          <w:lang w:val="uk-UA"/>
        </w:rPr>
      </w:pPr>
      <w:r w:rsidRPr="00E35950">
        <w:rPr>
          <w:rFonts w:ascii="Times New Roman" w:hAnsi="Times New Roman" w:cs="Times New Roman"/>
          <w:b/>
          <w:sz w:val="28"/>
          <w:szCs w:val="28"/>
          <w:lang w:val="uk-UA"/>
        </w:rPr>
        <w:t>І</w:t>
      </w:r>
      <w:r w:rsidR="00E35950">
        <w:rPr>
          <w:rFonts w:ascii="Times New Roman" w:hAnsi="Times New Roman" w:cs="Times New Roman"/>
          <w:b/>
          <w:sz w:val="28"/>
          <w:szCs w:val="28"/>
          <w:lang w:val="uk-UA"/>
        </w:rPr>
        <w:t>.</w:t>
      </w:r>
      <w:r w:rsidR="00E35950">
        <w:rPr>
          <w:rFonts w:ascii="Times New Roman" w:hAnsi="Times New Roman" w:cs="Times New Roman"/>
          <w:b/>
          <w:sz w:val="28"/>
          <w:szCs w:val="28"/>
          <w:lang w:val="uk-UA"/>
        </w:rPr>
        <w:tab/>
      </w:r>
      <w:r w:rsidR="00E35950">
        <w:rPr>
          <w:rFonts w:ascii="Times New Roman" w:hAnsi="Times New Roman" w:cs="Times New Roman"/>
          <w:b/>
          <w:sz w:val="28"/>
          <w:szCs w:val="28"/>
          <w:lang w:val="uk-UA"/>
        </w:rPr>
        <w:tab/>
      </w:r>
      <w:r w:rsidRPr="00E35950">
        <w:rPr>
          <w:rFonts w:ascii="Times New Roman" w:hAnsi="Times New Roman" w:cs="Times New Roman"/>
          <w:sz w:val="28"/>
          <w:szCs w:val="28"/>
          <w:lang w:val="uk-UA"/>
        </w:rPr>
        <w:t>Організаційний момент.</w:t>
      </w:r>
    </w:p>
    <w:p w:rsidR="00EE3495" w:rsidRPr="00E35950" w:rsidRDefault="00EE3495" w:rsidP="00E35950">
      <w:pPr>
        <w:tabs>
          <w:tab w:val="left" w:pos="851"/>
        </w:tabs>
        <w:spacing w:after="0" w:line="360" w:lineRule="auto"/>
        <w:ind w:firstLine="567"/>
        <w:jc w:val="both"/>
        <w:rPr>
          <w:rFonts w:ascii="Times New Roman" w:hAnsi="Times New Roman" w:cs="Times New Roman"/>
          <w:sz w:val="28"/>
          <w:szCs w:val="28"/>
          <w:lang w:val="uk-UA"/>
        </w:rPr>
      </w:pPr>
      <w:r w:rsidRPr="00E35950">
        <w:rPr>
          <w:rFonts w:ascii="Times New Roman" w:hAnsi="Times New Roman" w:cs="Times New Roman"/>
          <w:b/>
          <w:sz w:val="28"/>
          <w:szCs w:val="28"/>
          <w:lang w:val="uk-UA"/>
        </w:rPr>
        <w:t>ІІ</w:t>
      </w:r>
      <w:r w:rsidR="00E35950">
        <w:rPr>
          <w:rFonts w:ascii="Times New Roman" w:hAnsi="Times New Roman" w:cs="Times New Roman"/>
          <w:b/>
          <w:sz w:val="28"/>
          <w:szCs w:val="28"/>
          <w:lang w:val="uk-UA"/>
        </w:rPr>
        <w:t>.</w:t>
      </w:r>
      <w:r w:rsidR="00E35950">
        <w:rPr>
          <w:rFonts w:ascii="Times New Roman" w:hAnsi="Times New Roman" w:cs="Times New Roman"/>
          <w:b/>
          <w:sz w:val="28"/>
          <w:szCs w:val="28"/>
          <w:lang w:val="uk-UA"/>
        </w:rPr>
        <w:tab/>
      </w:r>
      <w:r w:rsidRPr="00E35950">
        <w:rPr>
          <w:rFonts w:ascii="Times New Roman" w:hAnsi="Times New Roman" w:cs="Times New Roman"/>
          <w:sz w:val="28"/>
          <w:szCs w:val="28"/>
          <w:lang w:val="uk-UA"/>
        </w:rPr>
        <w:t>Мотивація навчальної діяльності.</w:t>
      </w:r>
    </w:p>
    <w:p w:rsidR="00EE3495" w:rsidRPr="00E35950" w:rsidRDefault="00EE3495" w:rsidP="00E35950">
      <w:pPr>
        <w:tabs>
          <w:tab w:val="left" w:pos="851"/>
        </w:tabs>
        <w:spacing w:after="0" w:line="360" w:lineRule="auto"/>
        <w:ind w:firstLine="567"/>
        <w:jc w:val="both"/>
        <w:rPr>
          <w:rFonts w:ascii="Times New Roman" w:hAnsi="Times New Roman" w:cs="Times New Roman"/>
          <w:sz w:val="28"/>
          <w:szCs w:val="28"/>
          <w:lang w:val="uk-UA"/>
        </w:rPr>
      </w:pPr>
      <w:r w:rsidRPr="00E35950">
        <w:rPr>
          <w:rFonts w:ascii="Times New Roman" w:hAnsi="Times New Roman" w:cs="Times New Roman"/>
          <w:b/>
          <w:sz w:val="28"/>
          <w:szCs w:val="28"/>
          <w:lang w:val="uk-UA"/>
        </w:rPr>
        <w:t>ІІІ</w:t>
      </w:r>
      <w:r w:rsidR="00E35950">
        <w:rPr>
          <w:rFonts w:ascii="Times New Roman" w:hAnsi="Times New Roman" w:cs="Times New Roman"/>
          <w:b/>
          <w:sz w:val="28"/>
          <w:szCs w:val="28"/>
          <w:lang w:val="uk-UA"/>
        </w:rPr>
        <w:t>.</w:t>
      </w:r>
      <w:r w:rsidR="00E35950">
        <w:rPr>
          <w:rFonts w:ascii="Times New Roman" w:hAnsi="Times New Roman" w:cs="Times New Roman"/>
          <w:b/>
          <w:sz w:val="28"/>
          <w:szCs w:val="28"/>
          <w:lang w:val="uk-UA"/>
        </w:rPr>
        <w:tab/>
      </w:r>
      <w:r w:rsidRPr="00E35950">
        <w:rPr>
          <w:rFonts w:ascii="Times New Roman" w:hAnsi="Times New Roman" w:cs="Times New Roman"/>
          <w:sz w:val="28"/>
          <w:szCs w:val="28"/>
          <w:lang w:val="uk-UA"/>
        </w:rPr>
        <w:t>Повідомлення теми і мети уроку.</w:t>
      </w:r>
    </w:p>
    <w:p w:rsidR="00EE3495" w:rsidRPr="00E35950" w:rsidRDefault="00EE3495" w:rsidP="00E35950">
      <w:pPr>
        <w:tabs>
          <w:tab w:val="left" w:pos="851"/>
        </w:tabs>
        <w:spacing w:after="0" w:line="360" w:lineRule="auto"/>
        <w:ind w:firstLine="567"/>
        <w:jc w:val="both"/>
        <w:rPr>
          <w:rFonts w:ascii="Times New Roman" w:hAnsi="Times New Roman" w:cs="Times New Roman"/>
          <w:sz w:val="28"/>
          <w:szCs w:val="28"/>
          <w:lang w:val="uk-UA"/>
        </w:rPr>
      </w:pPr>
      <w:r w:rsidRPr="00E35950">
        <w:rPr>
          <w:rFonts w:ascii="Times New Roman" w:hAnsi="Times New Roman" w:cs="Times New Roman"/>
          <w:b/>
          <w:sz w:val="28"/>
          <w:szCs w:val="28"/>
          <w:lang w:val="uk-UA"/>
        </w:rPr>
        <w:t>І</w:t>
      </w:r>
      <w:r w:rsidRPr="00E35950">
        <w:rPr>
          <w:rFonts w:ascii="Times New Roman" w:hAnsi="Times New Roman" w:cs="Times New Roman"/>
          <w:b/>
          <w:sz w:val="28"/>
          <w:szCs w:val="28"/>
          <w:lang w:val="en-US"/>
        </w:rPr>
        <w:t>V</w:t>
      </w:r>
      <w:r w:rsidR="00E35950">
        <w:rPr>
          <w:rFonts w:ascii="Times New Roman" w:hAnsi="Times New Roman" w:cs="Times New Roman"/>
          <w:b/>
          <w:sz w:val="28"/>
          <w:szCs w:val="28"/>
          <w:lang w:val="uk-UA"/>
        </w:rPr>
        <w:t>.</w:t>
      </w:r>
      <w:r w:rsidR="00E35950">
        <w:rPr>
          <w:rFonts w:ascii="Times New Roman" w:hAnsi="Times New Roman" w:cs="Times New Roman"/>
          <w:b/>
          <w:sz w:val="28"/>
          <w:szCs w:val="28"/>
          <w:lang w:val="uk-UA"/>
        </w:rPr>
        <w:tab/>
      </w:r>
      <w:r w:rsidR="005B1B07" w:rsidRPr="00E35950">
        <w:rPr>
          <w:rFonts w:ascii="Times New Roman" w:hAnsi="Times New Roman" w:cs="Times New Roman"/>
          <w:sz w:val="28"/>
          <w:szCs w:val="28"/>
          <w:lang w:val="uk-UA"/>
        </w:rPr>
        <w:t>Актуалізація опорних знань.</w:t>
      </w:r>
    </w:p>
    <w:p w:rsidR="005B1B07" w:rsidRPr="00E35950" w:rsidRDefault="005B1B07" w:rsidP="00E35950">
      <w:pPr>
        <w:tabs>
          <w:tab w:val="left" w:pos="851"/>
        </w:tabs>
        <w:spacing w:after="0" w:line="360" w:lineRule="auto"/>
        <w:ind w:firstLine="567"/>
        <w:jc w:val="both"/>
        <w:rPr>
          <w:rFonts w:ascii="Times New Roman" w:hAnsi="Times New Roman" w:cs="Times New Roman"/>
          <w:b/>
          <w:sz w:val="28"/>
          <w:szCs w:val="28"/>
          <w:lang w:val="uk-UA"/>
        </w:rPr>
      </w:pPr>
      <w:r w:rsidRPr="00E35950">
        <w:rPr>
          <w:rFonts w:ascii="Times New Roman" w:hAnsi="Times New Roman" w:cs="Times New Roman"/>
          <w:b/>
          <w:sz w:val="28"/>
          <w:szCs w:val="28"/>
          <w:lang w:val="uk-UA"/>
        </w:rPr>
        <w:t>Бесіда</w:t>
      </w:r>
      <w:r w:rsidR="00213C9F" w:rsidRPr="00E35950">
        <w:rPr>
          <w:rFonts w:ascii="Times New Roman" w:hAnsi="Times New Roman" w:cs="Times New Roman"/>
          <w:b/>
          <w:sz w:val="28"/>
          <w:szCs w:val="28"/>
          <w:lang w:val="uk-UA"/>
        </w:rPr>
        <w:t>.</w:t>
      </w:r>
    </w:p>
    <w:p w:rsidR="005B1B07" w:rsidRPr="00E35950" w:rsidRDefault="005B1B07" w:rsidP="00E35950">
      <w:pPr>
        <w:pStyle w:val="a3"/>
        <w:numPr>
          <w:ilvl w:val="0"/>
          <w:numId w:val="1"/>
        </w:numPr>
        <w:tabs>
          <w:tab w:val="left" w:pos="851"/>
        </w:tabs>
        <w:spacing w:after="0" w:line="360" w:lineRule="auto"/>
        <w:ind w:left="0"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До якої національної школи належить творчість Л. ван Бетховена? (німецької)</w:t>
      </w:r>
    </w:p>
    <w:p w:rsidR="005B1B07" w:rsidRPr="00E35950" w:rsidRDefault="005B1B07" w:rsidP="00E35950">
      <w:pPr>
        <w:pStyle w:val="a3"/>
        <w:numPr>
          <w:ilvl w:val="0"/>
          <w:numId w:val="1"/>
        </w:numPr>
        <w:tabs>
          <w:tab w:val="left" w:pos="851"/>
        </w:tabs>
        <w:spacing w:after="0" w:line="360" w:lineRule="auto"/>
        <w:ind w:left="0"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Представником якого напряму європейського мистецтва він був? (класицизму)</w:t>
      </w:r>
    </w:p>
    <w:p w:rsidR="005B1B07" w:rsidRPr="00E35950" w:rsidRDefault="005B1B07" w:rsidP="00E35950">
      <w:pPr>
        <w:pStyle w:val="a3"/>
        <w:numPr>
          <w:ilvl w:val="0"/>
          <w:numId w:val="1"/>
        </w:numPr>
        <w:tabs>
          <w:tab w:val="left" w:pos="851"/>
        </w:tabs>
        <w:spacing w:after="0" w:line="360" w:lineRule="auto"/>
        <w:ind w:left="0"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Які особливості стилю композитора вам відомі? (неперевершений майстер сонетної музики; один із засновників симфонічної музики; життєве і творче кредо-боротьба)</w:t>
      </w:r>
    </w:p>
    <w:p w:rsidR="00213C9F" w:rsidRPr="00E35950" w:rsidRDefault="005B1B07" w:rsidP="00E35950">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sidRPr="00E35950">
        <w:rPr>
          <w:rFonts w:ascii="Times New Roman" w:hAnsi="Times New Roman" w:cs="Times New Roman"/>
          <w:sz w:val="28"/>
          <w:szCs w:val="28"/>
          <w:lang w:val="uk-UA"/>
        </w:rPr>
        <w:lastRenderedPageBreak/>
        <w:t xml:space="preserve">Які твори Бетховена ви знаєте? (пісня </w:t>
      </w:r>
      <w:r w:rsidRPr="00E35950">
        <w:rPr>
          <w:rFonts w:ascii="Times New Roman" w:hAnsi="Times New Roman" w:cs="Times New Roman"/>
          <w:sz w:val="28"/>
          <w:szCs w:val="28"/>
        </w:rPr>
        <w:t>“</w:t>
      </w:r>
      <w:r w:rsidRPr="00E35950">
        <w:rPr>
          <w:rFonts w:ascii="Times New Roman" w:hAnsi="Times New Roman" w:cs="Times New Roman"/>
          <w:sz w:val="28"/>
          <w:szCs w:val="28"/>
          <w:lang w:val="uk-UA"/>
        </w:rPr>
        <w:t>Бабак</w:t>
      </w:r>
      <w:r w:rsidRPr="00E35950">
        <w:rPr>
          <w:rFonts w:ascii="Times New Roman" w:hAnsi="Times New Roman" w:cs="Times New Roman"/>
          <w:sz w:val="28"/>
          <w:szCs w:val="28"/>
        </w:rPr>
        <w:t>”</w:t>
      </w:r>
      <w:r w:rsidRPr="00E35950">
        <w:rPr>
          <w:rFonts w:ascii="Times New Roman" w:hAnsi="Times New Roman" w:cs="Times New Roman"/>
          <w:sz w:val="28"/>
          <w:szCs w:val="28"/>
          <w:lang w:val="uk-UA"/>
        </w:rPr>
        <w:t>, соната №14 (</w:t>
      </w:r>
      <w:r w:rsidRPr="00E35950">
        <w:rPr>
          <w:rFonts w:ascii="Times New Roman" w:hAnsi="Times New Roman" w:cs="Times New Roman"/>
          <w:sz w:val="28"/>
          <w:szCs w:val="28"/>
        </w:rPr>
        <w:t>“</w:t>
      </w:r>
      <w:r w:rsidRPr="00E35950">
        <w:rPr>
          <w:rFonts w:ascii="Times New Roman" w:hAnsi="Times New Roman" w:cs="Times New Roman"/>
          <w:sz w:val="28"/>
          <w:szCs w:val="28"/>
          <w:lang w:val="uk-UA"/>
        </w:rPr>
        <w:t>Місячна</w:t>
      </w:r>
      <w:r w:rsidRPr="00E35950">
        <w:rPr>
          <w:rFonts w:ascii="Times New Roman" w:hAnsi="Times New Roman" w:cs="Times New Roman"/>
          <w:sz w:val="28"/>
          <w:szCs w:val="28"/>
        </w:rPr>
        <w:t>”</w:t>
      </w:r>
      <w:r w:rsidRPr="00E35950">
        <w:rPr>
          <w:rFonts w:ascii="Times New Roman" w:hAnsi="Times New Roman" w:cs="Times New Roman"/>
          <w:sz w:val="28"/>
          <w:szCs w:val="28"/>
          <w:lang w:val="uk-UA"/>
        </w:rPr>
        <w:t>); увертюра до трагедії</w:t>
      </w:r>
      <w:r w:rsidR="00E35950" w:rsidRPr="00E35950">
        <w:rPr>
          <w:rFonts w:ascii="Times New Roman" w:hAnsi="Times New Roman" w:cs="Times New Roman"/>
          <w:sz w:val="28"/>
          <w:szCs w:val="28"/>
          <w:lang w:val="uk-UA"/>
        </w:rPr>
        <w:t xml:space="preserve"> </w:t>
      </w:r>
      <w:r w:rsidR="002D677C" w:rsidRPr="00E35950">
        <w:rPr>
          <w:rFonts w:ascii="Times New Roman" w:hAnsi="Times New Roman" w:cs="Times New Roman"/>
          <w:sz w:val="28"/>
          <w:szCs w:val="28"/>
          <w:lang w:val="uk-UA"/>
        </w:rPr>
        <w:t xml:space="preserve">Гете  </w:t>
      </w:r>
      <w:r w:rsidRPr="00E35950">
        <w:rPr>
          <w:rFonts w:ascii="Times New Roman" w:hAnsi="Times New Roman" w:cs="Times New Roman"/>
          <w:sz w:val="28"/>
          <w:szCs w:val="28"/>
        </w:rPr>
        <w:t>“</w:t>
      </w:r>
      <w:proofErr w:type="spellStart"/>
      <w:r w:rsidR="00213C9F" w:rsidRPr="00E35950">
        <w:rPr>
          <w:rFonts w:ascii="Times New Roman" w:hAnsi="Times New Roman" w:cs="Times New Roman"/>
          <w:sz w:val="28"/>
          <w:szCs w:val="28"/>
          <w:lang w:val="uk-UA"/>
        </w:rPr>
        <w:t>Егмо</w:t>
      </w:r>
      <w:r w:rsidR="002D677C" w:rsidRPr="00E35950">
        <w:rPr>
          <w:rFonts w:ascii="Times New Roman" w:hAnsi="Times New Roman" w:cs="Times New Roman"/>
          <w:sz w:val="28"/>
          <w:szCs w:val="28"/>
          <w:lang w:val="uk-UA"/>
        </w:rPr>
        <w:t>нт</w:t>
      </w:r>
      <w:proofErr w:type="spellEnd"/>
      <w:r w:rsidRPr="00E35950">
        <w:rPr>
          <w:rFonts w:ascii="Times New Roman" w:hAnsi="Times New Roman" w:cs="Times New Roman"/>
          <w:sz w:val="28"/>
          <w:szCs w:val="28"/>
        </w:rPr>
        <w:t>”</w:t>
      </w:r>
      <w:r w:rsidR="00213C9F" w:rsidRPr="00E35950">
        <w:rPr>
          <w:rFonts w:ascii="Times New Roman" w:hAnsi="Times New Roman" w:cs="Times New Roman"/>
          <w:sz w:val="28"/>
          <w:szCs w:val="28"/>
          <w:lang w:val="uk-UA"/>
        </w:rPr>
        <w:t>)</w:t>
      </w:r>
    </w:p>
    <w:p w:rsidR="005B1B07" w:rsidRPr="00E35950" w:rsidRDefault="00213C9F" w:rsidP="00E35950">
      <w:pPr>
        <w:tabs>
          <w:tab w:val="left" w:pos="851"/>
        </w:tabs>
        <w:spacing w:after="0" w:line="360" w:lineRule="auto"/>
        <w:ind w:firstLine="567"/>
        <w:jc w:val="both"/>
        <w:rPr>
          <w:rFonts w:ascii="Times New Roman" w:hAnsi="Times New Roman" w:cs="Times New Roman"/>
          <w:b/>
          <w:sz w:val="28"/>
          <w:szCs w:val="28"/>
        </w:rPr>
      </w:pPr>
      <w:r w:rsidRPr="00E35950">
        <w:rPr>
          <w:rFonts w:ascii="Times New Roman" w:hAnsi="Times New Roman" w:cs="Times New Roman"/>
          <w:b/>
          <w:sz w:val="28"/>
          <w:szCs w:val="28"/>
          <w:lang w:val="uk-UA"/>
        </w:rPr>
        <w:t>Вивчення нового матеріалу.</w:t>
      </w:r>
    </w:p>
    <w:p w:rsidR="005B1B07" w:rsidRPr="00E35950" w:rsidRDefault="00213C9F" w:rsidP="00E35950">
      <w:pPr>
        <w:pStyle w:val="a3"/>
        <w:numPr>
          <w:ilvl w:val="0"/>
          <w:numId w:val="1"/>
        </w:numPr>
        <w:tabs>
          <w:tab w:val="left" w:pos="851"/>
        </w:tabs>
        <w:spacing w:after="0" w:line="360" w:lineRule="auto"/>
        <w:ind w:left="0" w:firstLine="567"/>
        <w:jc w:val="both"/>
        <w:rPr>
          <w:rFonts w:ascii="Times New Roman" w:hAnsi="Times New Roman" w:cs="Times New Roman"/>
          <w:sz w:val="28"/>
          <w:szCs w:val="28"/>
        </w:rPr>
      </w:pPr>
      <w:r w:rsidRPr="00E35950">
        <w:rPr>
          <w:rFonts w:ascii="Times New Roman" w:hAnsi="Times New Roman" w:cs="Times New Roman"/>
          <w:sz w:val="28"/>
          <w:szCs w:val="28"/>
          <w:lang w:val="uk-UA"/>
        </w:rPr>
        <w:t>Музика має величезний вплив на людину: думки, почуття, настрій, навіть світогляд. Неможливо наше життя уявити без музики. Музика важлива не тільки для сучасної людини, а була важливою для неї завжди, не дарма ж музика існує саме стільки, скільки існує людство. Музика впливає не тільки на життя</w:t>
      </w:r>
      <w:r w:rsidR="00C06ACB" w:rsidRPr="00E35950">
        <w:rPr>
          <w:rFonts w:ascii="Times New Roman" w:hAnsi="Times New Roman" w:cs="Times New Roman"/>
          <w:sz w:val="28"/>
          <w:szCs w:val="28"/>
          <w:lang w:val="uk-UA"/>
        </w:rPr>
        <w:t xml:space="preserve"> людини, а й на все живе на планеті, і, навіть, на Всесвіт. Іще давньогрецький філософ Піфагор вважав, що кожна планета має власну музику, що вона по-особливому </w:t>
      </w:r>
      <w:r w:rsidR="00C06ACB" w:rsidRPr="00E35950">
        <w:rPr>
          <w:rFonts w:ascii="Times New Roman" w:hAnsi="Times New Roman" w:cs="Times New Roman"/>
          <w:sz w:val="28"/>
          <w:szCs w:val="28"/>
        </w:rPr>
        <w:t>“</w:t>
      </w:r>
      <w:r w:rsidR="00C06ACB" w:rsidRPr="00E35950">
        <w:rPr>
          <w:rFonts w:ascii="Times New Roman" w:hAnsi="Times New Roman" w:cs="Times New Roman"/>
          <w:sz w:val="28"/>
          <w:szCs w:val="28"/>
          <w:lang w:val="uk-UA"/>
        </w:rPr>
        <w:t>звучить</w:t>
      </w:r>
      <w:r w:rsidR="00C06ACB" w:rsidRPr="00E35950">
        <w:rPr>
          <w:rFonts w:ascii="Times New Roman" w:hAnsi="Times New Roman" w:cs="Times New Roman"/>
          <w:sz w:val="28"/>
          <w:szCs w:val="28"/>
        </w:rPr>
        <w:t>”</w:t>
      </w:r>
      <w:r w:rsidR="00C06ACB" w:rsidRPr="00E35950">
        <w:rPr>
          <w:rFonts w:ascii="Times New Roman" w:hAnsi="Times New Roman" w:cs="Times New Roman"/>
          <w:sz w:val="28"/>
          <w:szCs w:val="28"/>
          <w:lang w:val="uk-UA"/>
        </w:rPr>
        <w:t>. Музика, а саме її головні елементи, здатні по-різному впливати на емоційний стан людини.</w:t>
      </w:r>
    </w:p>
    <w:p w:rsidR="003A6ED5" w:rsidRPr="00E35950" w:rsidRDefault="003A6ED5" w:rsidP="00E35950">
      <w:pPr>
        <w:pStyle w:val="a3"/>
        <w:tabs>
          <w:tab w:val="left" w:pos="851"/>
        </w:tabs>
        <w:spacing w:after="0" w:line="360" w:lineRule="auto"/>
        <w:ind w:left="0"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Назвіть будь ласка, найважливіші елементи виразності музичного твору розгадавши невеличкі кросворди.</w:t>
      </w:r>
    </w:p>
    <w:p w:rsidR="002C3DB8" w:rsidRPr="00E35950" w:rsidRDefault="002C3DB8" w:rsidP="003A6ED5">
      <w:pPr>
        <w:pStyle w:val="a3"/>
        <w:spacing w:after="0"/>
        <w:ind w:left="76" w:hanging="218"/>
        <w:rPr>
          <w:rFonts w:ascii="Times New Roman" w:hAnsi="Times New Roman" w:cs="Times New Roman"/>
          <w:sz w:val="28"/>
          <w:szCs w:val="28"/>
          <w:lang w:val="uk-UA"/>
        </w:rPr>
        <w:sectPr w:rsidR="002C3DB8" w:rsidRPr="00E35950" w:rsidSect="00E35950">
          <w:pgSz w:w="11906" w:h="16838"/>
          <w:pgMar w:top="1134" w:right="851" w:bottom="1134" w:left="1701" w:header="709" w:footer="709" w:gutter="0"/>
          <w:cols w:space="708"/>
          <w:docGrid w:linePitch="360"/>
        </w:sectPr>
      </w:pPr>
    </w:p>
    <w:tbl>
      <w:tblPr>
        <w:tblStyle w:val="a4"/>
        <w:tblW w:w="0" w:type="auto"/>
        <w:jc w:val="center"/>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356"/>
        <w:gridCol w:w="357"/>
        <w:gridCol w:w="356"/>
        <w:gridCol w:w="408"/>
        <w:gridCol w:w="395"/>
        <w:gridCol w:w="358"/>
        <w:gridCol w:w="356"/>
        <w:gridCol w:w="356"/>
        <w:gridCol w:w="358"/>
        <w:gridCol w:w="356"/>
      </w:tblGrid>
      <w:tr w:rsidR="003A6ED5" w:rsidRPr="00E35950" w:rsidTr="00E35950">
        <w:trPr>
          <w:trHeight w:val="262"/>
          <w:jc w:val="center"/>
        </w:trPr>
        <w:tc>
          <w:tcPr>
            <w:tcW w:w="356" w:type="dxa"/>
          </w:tcPr>
          <w:p w:rsidR="003A6ED5" w:rsidRPr="00E35950" w:rsidRDefault="003A6ED5" w:rsidP="00C06ACB">
            <w:pPr>
              <w:pStyle w:val="a3"/>
              <w:ind w:left="0"/>
              <w:rPr>
                <w:rFonts w:ascii="Times New Roman" w:hAnsi="Times New Roman" w:cs="Times New Roman"/>
                <w:sz w:val="28"/>
                <w:szCs w:val="28"/>
              </w:rPr>
            </w:pPr>
          </w:p>
        </w:tc>
        <w:tc>
          <w:tcPr>
            <w:tcW w:w="356" w:type="dxa"/>
          </w:tcPr>
          <w:p w:rsidR="003A6ED5" w:rsidRPr="00E35950" w:rsidRDefault="003A6ED5" w:rsidP="00C06ACB">
            <w:pPr>
              <w:pStyle w:val="a3"/>
              <w:ind w:left="0"/>
              <w:rPr>
                <w:rFonts w:ascii="Times New Roman" w:hAnsi="Times New Roman" w:cs="Times New Roman"/>
                <w:sz w:val="28"/>
                <w:szCs w:val="28"/>
              </w:rPr>
            </w:pPr>
          </w:p>
        </w:tc>
        <w:tc>
          <w:tcPr>
            <w:tcW w:w="357" w:type="dxa"/>
          </w:tcPr>
          <w:p w:rsidR="003A6ED5" w:rsidRPr="00E35950" w:rsidRDefault="003A6ED5" w:rsidP="00C06ACB">
            <w:pPr>
              <w:pStyle w:val="a3"/>
              <w:ind w:left="0"/>
              <w:rPr>
                <w:rFonts w:ascii="Times New Roman" w:hAnsi="Times New Roman" w:cs="Times New Roman"/>
                <w:sz w:val="28"/>
                <w:szCs w:val="28"/>
                <w:lang w:val="uk-UA"/>
              </w:rPr>
            </w:pPr>
          </w:p>
        </w:tc>
        <w:tc>
          <w:tcPr>
            <w:tcW w:w="356" w:type="dxa"/>
            <w:tcBorders>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b/>
                <w:sz w:val="28"/>
                <w:szCs w:val="28"/>
                <w:lang w:val="uk-UA"/>
              </w:rPr>
            </w:pPr>
            <w:r w:rsidRPr="00E35950">
              <w:rPr>
                <w:rFonts w:ascii="Times New Roman" w:hAnsi="Times New Roman" w:cs="Times New Roman"/>
                <w:b/>
                <w:sz w:val="28"/>
                <w:szCs w:val="28"/>
                <w:lang w:val="uk-UA"/>
              </w:rPr>
              <w:t>1</w:t>
            </w:r>
          </w:p>
        </w:tc>
        <w:tc>
          <w:tcPr>
            <w:tcW w:w="40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b/>
                <w:i/>
                <w:sz w:val="28"/>
                <w:szCs w:val="28"/>
                <w:lang w:val="uk-UA"/>
              </w:rPr>
            </w:pPr>
            <w:r w:rsidRPr="00E35950">
              <w:rPr>
                <w:rFonts w:ascii="Times New Roman" w:hAnsi="Times New Roman" w:cs="Times New Roman"/>
                <w:b/>
                <w:i/>
                <w:sz w:val="28"/>
                <w:szCs w:val="28"/>
                <w:lang w:val="uk-UA"/>
              </w:rPr>
              <w:t>м</w:t>
            </w:r>
          </w:p>
        </w:tc>
        <w:tc>
          <w:tcPr>
            <w:tcW w:w="395"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у</w:t>
            </w:r>
          </w:p>
        </w:tc>
        <w:tc>
          <w:tcPr>
            <w:tcW w:w="35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з</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и</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к</w:t>
            </w:r>
          </w:p>
        </w:tc>
        <w:tc>
          <w:tcPr>
            <w:tcW w:w="35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rPr>
            </w:pPr>
          </w:p>
        </w:tc>
      </w:tr>
      <w:tr w:rsidR="003A6ED5" w:rsidRPr="00E35950" w:rsidTr="00E35950">
        <w:trPr>
          <w:trHeight w:val="262"/>
          <w:jc w:val="center"/>
        </w:trPr>
        <w:tc>
          <w:tcPr>
            <w:tcW w:w="356" w:type="dxa"/>
          </w:tcPr>
          <w:p w:rsidR="003A6ED5" w:rsidRPr="00E35950" w:rsidRDefault="002C3DB8" w:rsidP="00C06ACB">
            <w:pPr>
              <w:pStyle w:val="a3"/>
              <w:ind w:left="0"/>
              <w:rPr>
                <w:rFonts w:ascii="Times New Roman" w:hAnsi="Times New Roman" w:cs="Times New Roman"/>
                <w:sz w:val="28"/>
                <w:szCs w:val="28"/>
                <w:lang w:val="uk-UA"/>
              </w:rPr>
            </w:pPr>
            <w:r w:rsidRPr="00E35950">
              <w:rPr>
                <w:rFonts w:ascii="Times New Roman" w:hAnsi="Times New Roman" w:cs="Times New Roman"/>
                <w:sz w:val="28"/>
                <w:szCs w:val="28"/>
                <w:lang w:val="uk-UA"/>
              </w:rPr>
              <w:t xml:space="preserve">  </w:t>
            </w:r>
          </w:p>
        </w:tc>
        <w:tc>
          <w:tcPr>
            <w:tcW w:w="356" w:type="dxa"/>
          </w:tcPr>
          <w:p w:rsidR="003A6ED5" w:rsidRPr="00E35950" w:rsidRDefault="003A6ED5" w:rsidP="00C06ACB">
            <w:pPr>
              <w:pStyle w:val="a3"/>
              <w:ind w:left="0"/>
              <w:rPr>
                <w:rFonts w:ascii="Times New Roman" w:hAnsi="Times New Roman" w:cs="Times New Roman"/>
                <w:sz w:val="28"/>
                <w:szCs w:val="28"/>
              </w:rPr>
            </w:pPr>
          </w:p>
        </w:tc>
        <w:tc>
          <w:tcPr>
            <w:tcW w:w="357" w:type="dxa"/>
            <w:tcBorders>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b/>
                <w:sz w:val="28"/>
                <w:szCs w:val="28"/>
                <w:lang w:val="uk-UA"/>
              </w:rPr>
            </w:pPr>
            <w:r w:rsidRPr="00E35950">
              <w:rPr>
                <w:rFonts w:ascii="Times New Roman" w:hAnsi="Times New Roman" w:cs="Times New Roman"/>
                <w:b/>
                <w:sz w:val="28"/>
                <w:szCs w:val="28"/>
                <w:lang w:val="uk-UA"/>
              </w:rPr>
              <w:t>2</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с</w:t>
            </w:r>
          </w:p>
        </w:tc>
        <w:tc>
          <w:tcPr>
            <w:tcW w:w="40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b/>
                <w:i/>
                <w:sz w:val="28"/>
                <w:szCs w:val="28"/>
                <w:lang w:val="uk-UA"/>
              </w:rPr>
            </w:pPr>
            <w:r w:rsidRPr="00E35950">
              <w:rPr>
                <w:rFonts w:ascii="Times New Roman" w:hAnsi="Times New Roman" w:cs="Times New Roman"/>
                <w:b/>
                <w:i/>
                <w:sz w:val="28"/>
                <w:szCs w:val="28"/>
                <w:lang w:val="uk-UA"/>
              </w:rPr>
              <w:t>е</w:t>
            </w:r>
          </w:p>
        </w:tc>
        <w:tc>
          <w:tcPr>
            <w:tcW w:w="395"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р</w:t>
            </w:r>
          </w:p>
        </w:tc>
        <w:tc>
          <w:tcPr>
            <w:tcW w:w="35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е</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н</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c>
          <w:tcPr>
            <w:tcW w:w="35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д</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r>
      <w:tr w:rsidR="003A6ED5" w:rsidRPr="00E35950" w:rsidTr="00E35950">
        <w:trPr>
          <w:trHeight w:val="247"/>
          <w:jc w:val="center"/>
        </w:trPr>
        <w:tc>
          <w:tcPr>
            <w:tcW w:w="356" w:type="dxa"/>
          </w:tcPr>
          <w:p w:rsidR="003A6ED5" w:rsidRPr="00E35950" w:rsidRDefault="003A6ED5" w:rsidP="00C06ACB">
            <w:pPr>
              <w:pStyle w:val="a3"/>
              <w:ind w:left="0"/>
              <w:rPr>
                <w:rFonts w:ascii="Times New Roman" w:hAnsi="Times New Roman" w:cs="Times New Roman"/>
                <w:sz w:val="28"/>
                <w:szCs w:val="28"/>
              </w:rPr>
            </w:pPr>
          </w:p>
        </w:tc>
        <w:tc>
          <w:tcPr>
            <w:tcW w:w="356" w:type="dxa"/>
            <w:tcBorders>
              <w:right w:val="single" w:sz="4" w:space="0" w:color="auto"/>
            </w:tcBorders>
          </w:tcPr>
          <w:p w:rsidR="003A6ED5" w:rsidRPr="00E35950" w:rsidRDefault="003A6ED5" w:rsidP="00C06ACB">
            <w:pPr>
              <w:pStyle w:val="a3"/>
              <w:ind w:left="0"/>
              <w:rPr>
                <w:rFonts w:ascii="Times New Roman" w:hAnsi="Times New Roman" w:cs="Times New Roman"/>
                <w:b/>
                <w:sz w:val="28"/>
                <w:szCs w:val="28"/>
                <w:lang w:val="uk-UA"/>
              </w:rPr>
            </w:pPr>
            <w:r w:rsidRPr="00E35950">
              <w:rPr>
                <w:rFonts w:ascii="Times New Roman" w:hAnsi="Times New Roman" w:cs="Times New Roman"/>
                <w:b/>
                <w:sz w:val="28"/>
                <w:szCs w:val="28"/>
                <w:lang w:val="uk-UA"/>
              </w:rPr>
              <w:t>3</w:t>
            </w:r>
          </w:p>
        </w:tc>
        <w:tc>
          <w:tcPr>
            <w:tcW w:w="357"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б</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c>
          <w:tcPr>
            <w:tcW w:w="40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b/>
                <w:i/>
                <w:sz w:val="28"/>
                <w:szCs w:val="28"/>
                <w:lang w:val="uk-UA"/>
              </w:rPr>
            </w:pPr>
            <w:r w:rsidRPr="00E35950">
              <w:rPr>
                <w:rFonts w:ascii="Times New Roman" w:hAnsi="Times New Roman" w:cs="Times New Roman"/>
                <w:b/>
                <w:i/>
                <w:sz w:val="28"/>
                <w:szCs w:val="28"/>
                <w:lang w:val="uk-UA"/>
              </w:rPr>
              <w:t>л</w:t>
            </w:r>
          </w:p>
        </w:tc>
        <w:tc>
          <w:tcPr>
            <w:tcW w:w="395"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c>
          <w:tcPr>
            <w:tcW w:w="35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д</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c>
          <w:tcPr>
            <w:tcW w:w="356" w:type="dxa"/>
            <w:tcBorders>
              <w:top w:val="single" w:sz="4" w:space="0" w:color="auto"/>
              <w:left w:val="single" w:sz="4" w:space="0" w:color="auto"/>
              <w:bottom w:val="single" w:sz="4" w:space="0" w:color="auto"/>
            </w:tcBorders>
          </w:tcPr>
          <w:p w:rsidR="003A6ED5" w:rsidRPr="00E35950" w:rsidRDefault="003A6ED5" w:rsidP="00C06ACB">
            <w:pPr>
              <w:pStyle w:val="a3"/>
              <w:ind w:left="0"/>
              <w:rPr>
                <w:rFonts w:ascii="Times New Roman" w:hAnsi="Times New Roman" w:cs="Times New Roman"/>
                <w:i/>
                <w:sz w:val="28"/>
                <w:szCs w:val="28"/>
              </w:rPr>
            </w:pPr>
          </w:p>
        </w:tc>
        <w:tc>
          <w:tcPr>
            <w:tcW w:w="358" w:type="dxa"/>
            <w:tcBorders>
              <w:top w:val="single" w:sz="4" w:space="0" w:color="auto"/>
            </w:tcBorders>
          </w:tcPr>
          <w:p w:rsidR="003A6ED5" w:rsidRPr="00E35950" w:rsidRDefault="003A6ED5" w:rsidP="00C06ACB">
            <w:pPr>
              <w:pStyle w:val="a3"/>
              <w:ind w:left="0"/>
              <w:rPr>
                <w:rFonts w:ascii="Times New Roman" w:hAnsi="Times New Roman" w:cs="Times New Roman"/>
                <w:i/>
                <w:sz w:val="28"/>
                <w:szCs w:val="28"/>
              </w:rPr>
            </w:pPr>
          </w:p>
        </w:tc>
        <w:tc>
          <w:tcPr>
            <w:tcW w:w="356" w:type="dxa"/>
            <w:tcBorders>
              <w:top w:val="single" w:sz="4" w:space="0" w:color="auto"/>
            </w:tcBorders>
          </w:tcPr>
          <w:p w:rsidR="003A6ED5" w:rsidRPr="00E35950" w:rsidRDefault="003A6ED5" w:rsidP="00C06ACB">
            <w:pPr>
              <w:pStyle w:val="a3"/>
              <w:ind w:left="0"/>
              <w:rPr>
                <w:rFonts w:ascii="Times New Roman" w:hAnsi="Times New Roman" w:cs="Times New Roman"/>
                <w:i/>
                <w:sz w:val="28"/>
                <w:szCs w:val="28"/>
              </w:rPr>
            </w:pPr>
          </w:p>
        </w:tc>
      </w:tr>
      <w:tr w:rsidR="003A6ED5" w:rsidRPr="00E35950" w:rsidTr="00E35950">
        <w:trPr>
          <w:trHeight w:val="262"/>
          <w:jc w:val="center"/>
        </w:trPr>
        <w:tc>
          <w:tcPr>
            <w:tcW w:w="356" w:type="dxa"/>
          </w:tcPr>
          <w:p w:rsidR="003A6ED5" w:rsidRPr="00E35950" w:rsidRDefault="003A6ED5" w:rsidP="00C06ACB">
            <w:pPr>
              <w:pStyle w:val="a3"/>
              <w:ind w:left="0"/>
              <w:rPr>
                <w:rFonts w:ascii="Times New Roman" w:hAnsi="Times New Roman" w:cs="Times New Roman"/>
                <w:sz w:val="28"/>
                <w:szCs w:val="28"/>
              </w:rPr>
            </w:pPr>
          </w:p>
        </w:tc>
        <w:tc>
          <w:tcPr>
            <w:tcW w:w="356" w:type="dxa"/>
          </w:tcPr>
          <w:p w:rsidR="003A6ED5" w:rsidRPr="00E35950" w:rsidRDefault="003A6ED5" w:rsidP="00C06ACB">
            <w:pPr>
              <w:pStyle w:val="a3"/>
              <w:ind w:left="0"/>
              <w:rPr>
                <w:rFonts w:ascii="Times New Roman" w:hAnsi="Times New Roman" w:cs="Times New Roman"/>
                <w:sz w:val="28"/>
                <w:szCs w:val="28"/>
              </w:rPr>
            </w:pPr>
          </w:p>
        </w:tc>
        <w:tc>
          <w:tcPr>
            <w:tcW w:w="357" w:type="dxa"/>
            <w:tcBorders>
              <w:top w:val="single" w:sz="4" w:space="0" w:color="auto"/>
              <w:bottom w:val="single" w:sz="4" w:space="0" w:color="auto"/>
            </w:tcBorders>
          </w:tcPr>
          <w:p w:rsidR="003A6ED5" w:rsidRPr="00E35950" w:rsidRDefault="003A6ED5" w:rsidP="00C06ACB">
            <w:pPr>
              <w:pStyle w:val="a3"/>
              <w:ind w:left="0"/>
              <w:rPr>
                <w:rFonts w:ascii="Times New Roman" w:hAnsi="Times New Roman" w:cs="Times New Roman"/>
                <w:sz w:val="28"/>
                <w:szCs w:val="28"/>
              </w:rPr>
            </w:pPr>
          </w:p>
        </w:tc>
        <w:tc>
          <w:tcPr>
            <w:tcW w:w="356" w:type="dxa"/>
            <w:tcBorders>
              <w:top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b/>
                <w:sz w:val="28"/>
                <w:szCs w:val="28"/>
                <w:lang w:val="uk-UA"/>
              </w:rPr>
            </w:pPr>
            <w:r w:rsidRPr="00E35950">
              <w:rPr>
                <w:rFonts w:ascii="Times New Roman" w:hAnsi="Times New Roman" w:cs="Times New Roman"/>
                <w:b/>
                <w:sz w:val="28"/>
                <w:szCs w:val="28"/>
                <w:lang w:val="uk-UA"/>
              </w:rPr>
              <w:t>4</w:t>
            </w:r>
          </w:p>
        </w:tc>
        <w:tc>
          <w:tcPr>
            <w:tcW w:w="40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b/>
                <w:i/>
                <w:sz w:val="28"/>
                <w:szCs w:val="28"/>
                <w:lang w:val="uk-UA"/>
              </w:rPr>
            </w:pPr>
            <w:r w:rsidRPr="00E35950">
              <w:rPr>
                <w:rFonts w:ascii="Times New Roman" w:hAnsi="Times New Roman" w:cs="Times New Roman"/>
                <w:b/>
                <w:i/>
                <w:sz w:val="28"/>
                <w:szCs w:val="28"/>
                <w:lang w:val="uk-UA"/>
              </w:rPr>
              <w:t>о</w:t>
            </w:r>
          </w:p>
        </w:tc>
        <w:tc>
          <w:tcPr>
            <w:tcW w:w="395"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р</w:t>
            </w:r>
          </w:p>
        </w:tc>
        <w:tc>
          <w:tcPr>
            <w:tcW w:w="35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г</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н</w:t>
            </w:r>
          </w:p>
        </w:tc>
        <w:tc>
          <w:tcPr>
            <w:tcW w:w="358" w:type="dxa"/>
            <w:tcBorders>
              <w:left w:val="single" w:sz="4" w:space="0" w:color="auto"/>
            </w:tcBorders>
          </w:tcPr>
          <w:p w:rsidR="003A6ED5" w:rsidRPr="00E35950" w:rsidRDefault="003A6ED5" w:rsidP="00C06ACB">
            <w:pPr>
              <w:pStyle w:val="a3"/>
              <w:ind w:left="0"/>
              <w:rPr>
                <w:rFonts w:ascii="Times New Roman" w:hAnsi="Times New Roman" w:cs="Times New Roman"/>
                <w:i/>
                <w:sz w:val="28"/>
                <w:szCs w:val="28"/>
              </w:rPr>
            </w:pPr>
          </w:p>
        </w:tc>
        <w:tc>
          <w:tcPr>
            <w:tcW w:w="356" w:type="dxa"/>
          </w:tcPr>
          <w:p w:rsidR="003A6ED5" w:rsidRPr="00E35950" w:rsidRDefault="003A6ED5" w:rsidP="00C06ACB">
            <w:pPr>
              <w:pStyle w:val="a3"/>
              <w:ind w:left="0"/>
              <w:rPr>
                <w:rFonts w:ascii="Times New Roman" w:hAnsi="Times New Roman" w:cs="Times New Roman"/>
                <w:i/>
                <w:sz w:val="28"/>
                <w:szCs w:val="28"/>
              </w:rPr>
            </w:pPr>
          </w:p>
        </w:tc>
      </w:tr>
      <w:tr w:rsidR="003A6ED5" w:rsidRPr="00E35950" w:rsidTr="00E35950">
        <w:trPr>
          <w:trHeight w:val="247"/>
          <w:jc w:val="center"/>
        </w:trPr>
        <w:tc>
          <w:tcPr>
            <w:tcW w:w="356" w:type="dxa"/>
          </w:tcPr>
          <w:p w:rsidR="003A6ED5" w:rsidRPr="00E35950" w:rsidRDefault="003A6ED5" w:rsidP="00C06ACB">
            <w:pPr>
              <w:pStyle w:val="a3"/>
              <w:ind w:left="0"/>
              <w:rPr>
                <w:rFonts w:ascii="Times New Roman" w:hAnsi="Times New Roman" w:cs="Times New Roman"/>
                <w:sz w:val="28"/>
                <w:szCs w:val="28"/>
              </w:rPr>
            </w:pPr>
          </w:p>
        </w:tc>
        <w:tc>
          <w:tcPr>
            <w:tcW w:w="356" w:type="dxa"/>
            <w:tcBorders>
              <w:right w:val="single" w:sz="4" w:space="0" w:color="auto"/>
            </w:tcBorders>
          </w:tcPr>
          <w:p w:rsidR="003A6ED5" w:rsidRPr="00E35950" w:rsidRDefault="003A6ED5" w:rsidP="00C06ACB">
            <w:pPr>
              <w:pStyle w:val="a3"/>
              <w:ind w:left="0"/>
              <w:rPr>
                <w:rFonts w:ascii="Times New Roman" w:hAnsi="Times New Roman" w:cs="Times New Roman"/>
                <w:b/>
                <w:sz w:val="28"/>
                <w:szCs w:val="28"/>
                <w:lang w:val="uk-UA"/>
              </w:rPr>
            </w:pPr>
            <w:r w:rsidRPr="00E35950">
              <w:rPr>
                <w:rFonts w:ascii="Times New Roman" w:hAnsi="Times New Roman" w:cs="Times New Roman"/>
                <w:b/>
                <w:sz w:val="28"/>
                <w:szCs w:val="28"/>
                <w:lang w:val="uk-UA"/>
              </w:rPr>
              <w:t>5</w:t>
            </w:r>
          </w:p>
        </w:tc>
        <w:tc>
          <w:tcPr>
            <w:tcW w:w="357"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к</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о</w:t>
            </w:r>
          </w:p>
        </w:tc>
        <w:tc>
          <w:tcPr>
            <w:tcW w:w="40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b/>
                <w:i/>
                <w:sz w:val="28"/>
                <w:szCs w:val="28"/>
                <w:lang w:val="uk-UA"/>
              </w:rPr>
            </w:pPr>
            <w:r w:rsidRPr="00E35950">
              <w:rPr>
                <w:rFonts w:ascii="Times New Roman" w:hAnsi="Times New Roman" w:cs="Times New Roman"/>
                <w:b/>
                <w:i/>
                <w:sz w:val="28"/>
                <w:szCs w:val="28"/>
                <w:lang w:val="uk-UA"/>
              </w:rPr>
              <w:t>д</w:t>
            </w:r>
          </w:p>
        </w:tc>
        <w:tc>
          <w:tcPr>
            <w:tcW w:w="395"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c>
          <w:tcPr>
            <w:tcW w:w="358" w:type="dxa"/>
            <w:tcBorders>
              <w:top w:val="single" w:sz="4" w:space="0" w:color="auto"/>
              <w:left w:val="single" w:sz="4" w:space="0" w:color="auto"/>
              <w:bottom w:val="single" w:sz="4" w:space="0" w:color="auto"/>
            </w:tcBorders>
          </w:tcPr>
          <w:p w:rsidR="003A6ED5" w:rsidRPr="00E35950" w:rsidRDefault="003A6ED5" w:rsidP="00C06ACB">
            <w:pPr>
              <w:pStyle w:val="a3"/>
              <w:ind w:left="0"/>
              <w:rPr>
                <w:rFonts w:ascii="Times New Roman" w:hAnsi="Times New Roman" w:cs="Times New Roman"/>
                <w:i/>
                <w:sz w:val="28"/>
                <w:szCs w:val="28"/>
              </w:rPr>
            </w:pPr>
          </w:p>
        </w:tc>
        <w:tc>
          <w:tcPr>
            <w:tcW w:w="356" w:type="dxa"/>
            <w:tcBorders>
              <w:top w:val="single" w:sz="4" w:space="0" w:color="auto"/>
            </w:tcBorders>
          </w:tcPr>
          <w:p w:rsidR="003A6ED5" w:rsidRPr="00E35950" w:rsidRDefault="003A6ED5" w:rsidP="00C06ACB">
            <w:pPr>
              <w:pStyle w:val="a3"/>
              <w:ind w:left="0"/>
              <w:rPr>
                <w:rFonts w:ascii="Times New Roman" w:hAnsi="Times New Roman" w:cs="Times New Roman"/>
                <w:i/>
                <w:sz w:val="28"/>
                <w:szCs w:val="28"/>
              </w:rPr>
            </w:pPr>
          </w:p>
        </w:tc>
        <w:tc>
          <w:tcPr>
            <w:tcW w:w="356" w:type="dxa"/>
            <w:tcBorders>
              <w:top w:val="single" w:sz="4" w:space="0" w:color="auto"/>
            </w:tcBorders>
          </w:tcPr>
          <w:p w:rsidR="003A6ED5" w:rsidRPr="00E35950" w:rsidRDefault="003A6ED5" w:rsidP="00C06ACB">
            <w:pPr>
              <w:pStyle w:val="a3"/>
              <w:ind w:left="0"/>
              <w:rPr>
                <w:rFonts w:ascii="Times New Roman" w:hAnsi="Times New Roman" w:cs="Times New Roman"/>
                <w:i/>
                <w:sz w:val="28"/>
                <w:szCs w:val="28"/>
              </w:rPr>
            </w:pPr>
          </w:p>
        </w:tc>
        <w:tc>
          <w:tcPr>
            <w:tcW w:w="358" w:type="dxa"/>
          </w:tcPr>
          <w:p w:rsidR="003A6ED5" w:rsidRPr="00E35950" w:rsidRDefault="003A6ED5" w:rsidP="00C06ACB">
            <w:pPr>
              <w:pStyle w:val="a3"/>
              <w:ind w:left="0"/>
              <w:rPr>
                <w:rFonts w:ascii="Times New Roman" w:hAnsi="Times New Roman" w:cs="Times New Roman"/>
                <w:i/>
                <w:sz w:val="28"/>
                <w:szCs w:val="28"/>
              </w:rPr>
            </w:pPr>
          </w:p>
        </w:tc>
        <w:tc>
          <w:tcPr>
            <w:tcW w:w="356" w:type="dxa"/>
          </w:tcPr>
          <w:p w:rsidR="003A6ED5" w:rsidRPr="00E35950" w:rsidRDefault="003A6ED5" w:rsidP="00C06ACB">
            <w:pPr>
              <w:pStyle w:val="a3"/>
              <w:ind w:left="0"/>
              <w:rPr>
                <w:rFonts w:ascii="Times New Roman" w:hAnsi="Times New Roman" w:cs="Times New Roman"/>
                <w:i/>
                <w:sz w:val="28"/>
                <w:szCs w:val="28"/>
              </w:rPr>
            </w:pPr>
          </w:p>
        </w:tc>
      </w:tr>
      <w:tr w:rsidR="003A6ED5" w:rsidRPr="00E35950" w:rsidTr="00E35950">
        <w:trPr>
          <w:trHeight w:val="262"/>
          <w:jc w:val="center"/>
        </w:trPr>
        <w:tc>
          <w:tcPr>
            <w:tcW w:w="356" w:type="dxa"/>
          </w:tcPr>
          <w:p w:rsidR="003A6ED5" w:rsidRPr="00E35950" w:rsidRDefault="003A6ED5" w:rsidP="00C06ACB">
            <w:pPr>
              <w:pStyle w:val="a3"/>
              <w:ind w:left="0"/>
              <w:rPr>
                <w:rFonts w:ascii="Times New Roman" w:hAnsi="Times New Roman" w:cs="Times New Roman"/>
                <w:sz w:val="28"/>
                <w:szCs w:val="28"/>
              </w:rPr>
            </w:pPr>
          </w:p>
        </w:tc>
        <w:tc>
          <w:tcPr>
            <w:tcW w:w="356" w:type="dxa"/>
            <w:tcBorders>
              <w:bottom w:val="single" w:sz="4" w:space="0" w:color="auto"/>
            </w:tcBorders>
          </w:tcPr>
          <w:p w:rsidR="003A6ED5" w:rsidRPr="00E35950" w:rsidRDefault="003A6ED5" w:rsidP="00C06ACB">
            <w:pPr>
              <w:pStyle w:val="a3"/>
              <w:ind w:left="0"/>
              <w:rPr>
                <w:rFonts w:ascii="Times New Roman" w:hAnsi="Times New Roman" w:cs="Times New Roman"/>
                <w:sz w:val="28"/>
                <w:szCs w:val="28"/>
              </w:rPr>
            </w:pPr>
          </w:p>
        </w:tc>
        <w:tc>
          <w:tcPr>
            <w:tcW w:w="357" w:type="dxa"/>
            <w:tcBorders>
              <w:top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b/>
                <w:sz w:val="28"/>
                <w:szCs w:val="28"/>
                <w:lang w:val="uk-UA"/>
              </w:rPr>
            </w:pPr>
            <w:r w:rsidRPr="00E35950">
              <w:rPr>
                <w:rFonts w:ascii="Times New Roman" w:hAnsi="Times New Roman" w:cs="Times New Roman"/>
                <w:b/>
                <w:sz w:val="28"/>
                <w:szCs w:val="28"/>
                <w:lang w:val="uk-UA"/>
              </w:rPr>
              <w:t>6</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г</w:t>
            </w:r>
          </w:p>
        </w:tc>
        <w:tc>
          <w:tcPr>
            <w:tcW w:w="40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b/>
                <w:i/>
                <w:sz w:val="28"/>
                <w:szCs w:val="28"/>
                <w:lang w:val="uk-UA"/>
              </w:rPr>
            </w:pPr>
            <w:r w:rsidRPr="00E35950">
              <w:rPr>
                <w:rFonts w:ascii="Times New Roman" w:hAnsi="Times New Roman" w:cs="Times New Roman"/>
                <w:b/>
                <w:i/>
                <w:sz w:val="28"/>
                <w:szCs w:val="28"/>
                <w:lang w:val="uk-UA"/>
              </w:rPr>
              <w:t>і</w:t>
            </w:r>
          </w:p>
        </w:tc>
        <w:tc>
          <w:tcPr>
            <w:tcW w:w="395"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м</w:t>
            </w:r>
          </w:p>
        </w:tc>
        <w:tc>
          <w:tcPr>
            <w:tcW w:w="35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н</w:t>
            </w:r>
          </w:p>
        </w:tc>
        <w:tc>
          <w:tcPr>
            <w:tcW w:w="356" w:type="dxa"/>
            <w:tcBorders>
              <w:left w:val="single" w:sz="4" w:space="0" w:color="auto"/>
            </w:tcBorders>
          </w:tcPr>
          <w:p w:rsidR="003A6ED5" w:rsidRPr="00E35950" w:rsidRDefault="003A6ED5" w:rsidP="00C06ACB">
            <w:pPr>
              <w:pStyle w:val="a3"/>
              <w:ind w:left="0"/>
              <w:rPr>
                <w:rFonts w:ascii="Times New Roman" w:hAnsi="Times New Roman" w:cs="Times New Roman"/>
                <w:i/>
                <w:sz w:val="28"/>
                <w:szCs w:val="28"/>
              </w:rPr>
            </w:pPr>
          </w:p>
        </w:tc>
        <w:tc>
          <w:tcPr>
            <w:tcW w:w="356" w:type="dxa"/>
          </w:tcPr>
          <w:p w:rsidR="003A6ED5" w:rsidRPr="00E35950" w:rsidRDefault="003A6ED5" w:rsidP="00C06ACB">
            <w:pPr>
              <w:pStyle w:val="a3"/>
              <w:ind w:left="0"/>
              <w:rPr>
                <w:rFonts w:ascii="Times New Roman" w:hAnsi="Times New Roman" w:cs="Times New Roman"/>
                <w:i/>
                <w:sz w:val="28"/>
                <w:szCs w:val="28"/>
              </w:rPr>
            </w:pPr>
          </w:p>
        </w:tc>
        <w:tc>
          <w:tcPr>
            <w:tcW w:w="358" w:type="dxa"/>
          </w:tcPr>
          <w:p w:rsidR="003A6ED5" w:rsidRPr="00E35950" w:rsidRDefault="003A6ED5" w:rsidP="00C06ACB">
            <w:pPr>
              <w:pStyle w:val="a3"/>
              <w:ind w:left="0"/>
              <w:rPr>
                <w:rFonts w:ascii="Times New Roman" w:hAnsi="Times New Roman" w:cs="Times New Roman"/>
                <w:i/>
                <w:sz w:val="28"/>
                <w:szCs w:val="28"/>
              </w:rPr>
            </w:pPr>
          </w:p>
        </w:tc>
        <w:tc>
          <w:tcPr>
            <w:tcW w:w="356" w:type="dxa"/>
          </w:tcPr>
          <w:p w:rsidR="003A6ED5" w:rsidRPr="00E35950" w:rsidRDefault="003A6ED5" w:rsidP="00C06ACB">
            <w:pPr>
              <w:pStyle w:val="a3"/>
              <w:ind w:left="0"/>
              <w:rPr>
                <w:rFonts w:ascii="Times New Roman" w:hAnsi="Times New Roman" w:cs="Times New Roman"/>
                <w:i/>
                <w:sz w:val="28"/>
                <w:szCs w:val="28"/>
              </w:rPr>
            </w:pPr>
          </w:p>
        </w:tc>
      </w:tr>
      <w:tr w:rsidR="003A6ED5" w:rsidRPr="00E35950" w:rsidTr="00E35950">
        <w:trPr>
          <w:trHeight w:val="247"/>
          <w:jc w:val="center"/>
        </w:trPr>
        <w:tc>
          <w:tcPr>
            <w:tcW w:w="356" w:type="dxa"/>
            <w:tcBorders>
              <w:right w:val="single" w:sz="4" w:space="0" w:color="auto"/>
            </w:tcBorders>
          </w:tcPr>
          <w:p w:rsidR="003A6ED5" w:rsidRPr="00E35950" w:rsidRDefault="003A6ED5" w:rsidP="00C06ACB">
            <w:pPr>
              <w:pStyle w:val="a3"/>
              <w:ind w:left="0"/>
              <w:rPr>
                <w:rFonts w:ascii="Times New Roman" w:hAnsi="Times New Roman" w:cs="Times New Roman"/>
                <w:b/>
                <w:sz w:val="28"/>
                <w:szCs w:val="28"/>
                <w:lang w:val="uk-UA"/>
              </w:rPr>
            </w:pPr>
            <w:r w:rsidRPr="00E35950">
              <w:rPr>
                <w:rFonts w:ascii="Times New Roman" w:hAnsi="Times New Roman" w:cs="Times New Roman"/>
                <w:b/>
                <w:sz w:val="28"/>
                <w:szCs w:val="28"/>
                <w:lang w:val="uk-UA"/>
              </w:rPr>
              <w:t>7</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c>
          <w:tcPr>
            <w:tcW w:w="357"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р</w:t>
            </w:r>
          </w:p>
        </w:tc>
        <w:tc>
          <w:tcPr>
            <w:tcW w:w="356"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i/>
                <w:sz w:val="28"/>
                <w:szCs w:val="28"/>
                <w:lang w:val="uk-UA"/>
              </w:rPr>
            </w:pPr>
            <w:r w:rsidRPr="00E35950">
              <w:rPr>
                <w:rFonts w:ascii="Times New Roman" w:hAnsi="Times New Roman" w:cs="Times New Roman"/>
                <w:i/>
                <w:sz w:val="28"/>
                <w:szCs w:val="28"/>
                <w:lang w:val="uk-UA"/>
              </w:rPr>
              <w:t>і</w:t>
            </w:r>
          </w:p>
        </w:tc>
        <w:tc>
          <w:tcPr>
            <w:tcW w:w="408" w:type="dxa"/>
            <w:tcBorders>
              <w:top w:val="single" w:sz="4" w:space="0" w:color="auto"/>
              <w:left w:val="single" w:sz="4" w:space="0" w:color="auto"/>
              <w:bottom w:val="single" w:sz="4" w:space="0" w:color="auto"/>
              <w:right w:val="single" w:sz="4" w:space="0" w:color="auto"/>
            </w:tcBorders>
          </w:tcPr>
          <w:p w:rsidR="003A6ED5" w:rsidRPr="00E35950" w:rsidRDefault="003A6ED5" w:rsidP="00C06ACB">
            <w:pPr>
              <w:pStyle w:val="a3"/>
              <w:ind w:left="0"/>
              <w:rPr>
                <w:rFonts w:ascii="Times New Roman" w:hAnsi="Times New Roman" w:cs="Times New Roman"/>
                <w:b/>
                <w:i/>
                <w:sz w:val="28"/>
                <w:szCs w:val="28"/>
                <w:lang w:val="uk-UA"/>
              </w:rPr>
            </w:pPr>
            <w:r w:rsidRPr="00E35950">
              <w:rPr>
                <w:rFonts w:ascii="Times New Roman" w:hAnsi="Times New Roman" w:cs="Times New Roman"/>
                <w:b/>
                <w:i/>
                <w:sz w:val="28"/>
                <w:szCs w:val="28"/>
                <w:lang w:val="uk-UA"/>
              </w:rPr>
              <w:t>я</w:t>
            </w:r>
          </w:p>
        </w:tc>
        <w:tc>
          <w:tcPr>
            <w:tcW w:w="395" w:type="dxa"/>
            <w:tcBorders>
              <w:top w:val="single" w:sz="4" w:space="0" w:color="auto"/>
              <w:left w:val="single" w:sz="4" w:space="0" w:color="auto"/>
            </w:tcBorders>
          </w:tcPr>
          <w:p w:rsidR="003A6ED5" w:rsidRPr="00E35950" w:rsidRDefault="003A6ED5" w:rsidP="00C06ACB">
            <w:pPr>
              <w:pStyle w:val="a3"/>
              <w:ind w:left="0"/>
              <w:rPr>
                <w:rFonts w:ascii="Times New Roman" w:hAnsi="Times New Roman" w:cs="Times New Roman"/>
                <w:i/>
                <w:sz w:val="28"/>
                <w:szCs w:val="28"/>
              </w:rPr>
            </w:pPr>
          </w:p>
        </w:tc>
        <w:tc>
          <w:tcPr>
            <w:tcW w:w="358" w:type="dxa"/>
            <w:tcBorders>
              <w:top w:val="single" w:sz="4" w:space="0" w:color="auto"/>
            </w:tcBorders>
          </w:tcPr>
          <w:p w:rsidR="003A6ED5" w:rsidRPr="00E35950" w:rsidRDefault="003A6ED5" w:rsidP="00C06ACB">
            <w:pPr>
              <w:pStyle w:val="a3"/>
              <w:ind w:left="0"/>
              <w:rPr>
                <w:rFonts w:ascii="Times New Roman" w:hAnsi="Times New Roman" w:cs="Times New Roman"/>
                <w:i/>
                <w:sz w:val="28"/>
                <w:szCs w:val="28"/>
              </w:rPr>
            </w:pPr>
          </w:p>
        </w:tc>
        <w:tc>
          <w:tcPr>
            <w:tcW w:w="356" w:type="dxa"/>
          </w:tcPr>
          <w:p w:rsidR="003A6ED5" w:rsidRPr="00E35950" w:rsidRDefault="003A6ED5" w:rsidP="00C06ACB">
            <w:pPr>
              <w:pStyle w:val="a3"/>
              <w:ind w:left="0"/>
              <w:rPr>
                <w:rFonts w:ascii="Times New Roman" w:hAnsi="Times New Roman" w:cs="Times New Roman"/>
                <w:i/>
                <w:sz w:val="28"/>
                <w:szCs w:val="28"/>
              </w:rPr>
            </w:pPr>
          </w:p>
        </w:tc>
        <w:tc>
          <w:tcPr>
            <w:tcW w:w="356" w:type="dxa"/>
          </w:tcPr>
          <w:p w:rsidR="003A6ED5" w:rsidRPr="00E35950" w:rsidRDefault="003A6ED5" w:rsidP="00C06ACB">
            <w:pPr>
              <w:pStyle w:val="a3"/>
              <w:ind w:left="0"/>
              <w:rPr>
                <w:rFonts w:ascii="Times New Roman" w:hAnsi="Times New Roman" w:cs="Times New Roman"/>
                <w:i/>
                <w:sz w:val="28"/>
                <w:szCs w:val="28"/>
              </w:rPr>
            </w:pPr>
          </w:p>
        </w:tc>
        <w:tc>
          <w:tcPr>
            <w:tcW w:w="358" w:type="dxa"/>
          </w:tcPr>
          <w:p w:rsidR="003A6ED5" w:rsidRPr="00E35950" w:rsidRDefault="003A6ED5" w:rsidP="00C06ACB">
            <w:pPr>
              <w:pStyle w:val="a3"/>
              <w:ind w:left="0"/>
              <w:rPr>
                <w:rFonts w:ascii="Times New Roman" w:hAnsi="Times New Roman" w:cs="Times New Roman"/>
                <w:i/>
                <w:sz w:val="28"/>
                <w:szCs w:val="28"/>
              </w:rPr>
            </w:pPr>
          </w:p>
        </w:tc>
        <w:tc>
          <w:tcPr>
            <w:tcW w:w="356" w:type="dxa"/>
          </w:tcPr>
          <w:p w:rsidR="003A6ED5" w:rsidRPr="00E35950" w:rsidRDefault="003A6ED5" w:rsidP="00C06ACB">
            <w:pPr>
              <w:pStyle w:val="a3"/>
              <w:ind w:left="0"/>
              <w:rPr>
                <w:rFonts w:ascii="Times New Roman" w:hAnsi="Times New Roman" w:cs="Times New Roman"/>
                <w:i/>
                <w:sz w:val="28"/>
                <w:szCs w:val="28"/>
              </w:rPr>
            </w:pPr>
          </w:p>
        </w:tc>
      </w:tr>
    </w:tbl>
    <w:p w:rsidR="00C06ACB" w:rsidRPr="00E35950" w:rsidRDefault="00C06ACB" w:rsidP="00C06ACB">
      <w:pPr>
        <w:pStyle w:val="a3"/>
        <w:spacing w:after="0"/>
        <w:ind w:left="76"/>
        <w:rPr>
          <w:rFonts w:ascii="Times New Roman" w:hAnsi="Times New Roman" w:cs="Times New Roman"/>
          <w:sz w:val="28"/>
          <w:szCs w:val="28"/>
        </w:rPr>
      </w:pPr>
    </w:p>
    <w:p w:rsidR="00E3243A" w:rsidRPr="00E35950" w:rsidRDefault="00E3243A">
      <w:pPr>
        <w:pStyle w:val="a3"/>
        <w:spacing w:after="0"/>
        <w:ind w:left="76"/>
        <w:rPr>
          <w:rFonts w:ascii="Times New Roman" w:hAnsi="Times New Roman" w:cs="Times New Roman"/>
          <w:sz w:val="28"/>
          <w:szCs w:val="28"/>
          <w:lang w:val="uk-UA"/>
        </w:rPr>
      </w:pPr>
      <w:r w:rsidRPr="00E35950">
        <w:rPr>
          <w:rFonts w:ascii="Times New Roman" w:hAnsi="Times New Roman" w:cs="Times New Roman"/>
          <w:sz w:val="28"/>
          <w:szCs w:val="28"/>
          <w:lang w:val="uk-UA"/>
        </w:rPr>
        <w:t xml:space="preserve">                    </w:t>
      </w:r>
    </w:p>
    <w:p w:rsidR="00E3243A" w:rsidRPr="00E35950" w:rsidRDefault="00E3243A">
      <w:pPr>
        <w:pStyle w:val="a3"/>
        <w:spacing w:after="0"/>
        <w:ind w:left="76"/>
        <w:rPr>
          <w:rFonts w:ascii="Times New Roman" w:hAnsi="Times New Roman" w:cs="Times New Roman"/>
          <w:sz w:val="28"/>
          <w:szCs w:val="28"/>
          <w:lang w:val="uk-UA"/>
        </w:rPr>
      </w:pPr>
    </w:p>
    <w:p w:rsidR="00E3243A" w:rsidRDefault="00E3243A">
      <w:pPr>
        <w:pStyle w:val="a3"/>
        <w:spacing w:after="0"/>
        <w:ind w:left="76"/>
        <w:rPr>
          <w:rFonts w:ascii="Times New Roman" w:hAnsi="Times New Roman" w:cs="Times New Roman"/>
          <w:sz w:val="28"/>
          <w:szCs w:val="28"/>
          <w:lang w:val="uk-UA"/>
        </w:rPr>
      </w:pPr>
    </w:p>
    <w:p w:rsidR="00E35950" w:rsidRDefault="00E35950">
      <w:pPr>
        <w:pStyle w:val="a3"/>
        <w:spacing w:after="0"/>
        <w:ind w:left="76"/>
        <w:rPr>
          <w:rFonts w:ascii="Times New Roman" w:hAnsi="Times New Roman" w:cs="Times New Roman"/>
          <w:sz w:val="28"/>
          <w:szCs w:val="28"/>
          <w:lang w:val="uk-UA"/>
        </w:rPr>
      </w:pPr>
    </w:p>
    <w:p w:rsidR="00E3243A" w:rsidRPr="00E35950" w:rsidRDefault="00E3243A" w:rsidP="00E35950">
      <w:pPr>
        <w:pStyle w:val="a3"/>
        <w:numPr>
          <w:ilvl w:val="0"/>
          <w:numId w:val="2"/>
        </w:numPr>
        <w:spacing w:after="0"/>
        <w:jc w:val="both"/>
        <w:rPr>
          <w:rFonts w:ascii="Times New Roman" w:hAnsi="Times New Roman" w:cs="Times New Roman"/>
          <w:sz w:val="24"/>
          <w:szCs w:val="24"/>
          <w:lang w:val="uk-UA"/>
        </w:rPr>
      </w:pPr>
      <w:r w:rsidRPr="00E35950">
        <w:rPr>
          <w:rFonts w:ascii="Times New Roman" w:hAnsi="Times New Roman" w:cs="Times New Roman"/>
          <w:sz w:val="24"/>
          <w:szCs w:val="24"/>
          <w:lang w:val="uk-UA"/>
        </w:rPr>
        <w:lastRenderedPageBreak/>
        <w:t>Мистецтво музичних звуків. (музика)</w:t>
      </w:r>
    </w:p>
    <w:p w:rsidR="00E3243A" w:rsidRPr="00E35950" w:rsidRDefault="00E3243A" w:rsidP="00E35950">
      <w:pPr>
        <w:pStyle w:val="a3"/>
        <w:numPr>
          <w:ilvl w:val="0"/>
          <w:numId w:val="2"/>
        </w:numPr>
        <w:spacing w:after="0"/>
        <w:jc w:val="both"/>
        <w:rPr>
          <w:rFonts w:ascii="Times New Roman" w:hAnsi="Times New Roman" w:cs="Times New Roman"/>
          <w:sz w:val="24"/>
          <w:szCs w:val="24"/>
          <w:lang w:val="uk-UA"/>
        </w:rPr>
      </w:pPr>
      <w:r w:rsidRPr="00E35950">
        <w:rPr>
          <w:rFonts w:ascii="Times New Roman" w:hAnsi="Times New Roman" w:cs="Times New Roman"/>
          <w:sz w:val="24"/>
          <w:szCs w:val="24"/>
          <w:lang w:val="uk-UA"/>
        </w:rPr>
        <w:t>Назва ліричної пісні, яку виконували під вікнами коханої з інструментальним супроводом. (серенада)</w:t>
      </w:r>
    </w:p>
    <w:p w:rsidR="00E3243A" w:rsidRPr="00E35950" w:rsidRDefault="00E3243A" w:rsidP="00E35950">
      <w:pPr>
        <w:pStyle w:val="a3"/>
        <w:numPr>
          <w:ilvl w:val="0"/>
          <w:numId w:val="2"/>
        </w:numPr>
        <w:spacing w:after="0"/>
        <w:jc w:val="both"/>
        <w:rPr>
          <w:rFonts w:ascii="Times New Roman" w:hAnsi="Times New Roman" w:cs="Times New Roman"/>
          <w:sz w:val="24"/>
          <w:szCs w:val="24"/>
          <w:lang w:val="uk-UA"/>
        </w:rPr>
      </w:pPr>
      <w:r w:rsidRPr="00E35950">
        <w:rPr>
          <w:rFonts w:ascii="Times New Roman" w:hAnsi="Times New Roman" w:cs="Times New Roman"/>
          <w:sz w:val="24"/>
          <w:szCs w:val="24"/>
          <w:lang w:val="uk-UA"/>
        </w:rPr>
        <w:t>Музично-поетичний твір розповідного характеру героїчну, легендарну або фантастичну тематику. (балада)</w:t>
      </w:r>
    </w:p>
    <w:p w:rsidR="00E3243A" w:rsidRPr="00E35950" w:rsidRDefault="00E3243A" w:rsidP="00E35950">
      <w:pPr>
        <w:pStyle w:val="a3"/>
        <w:numPr>
          <w:ilvl w:val="0"/>
          <w:numId w:val="2"/>
        </w:numPr>
        <w:spacing w:after="0"/>
        <w:jc w:val="both"/>
        <w:rPr>
          <w:rFonts w:ascii="Times New Roman" w:hAnsi="Times New Roman" w:cs="Times New Roman"/>
          <w:sz w:val="24"/>
          <w:szCs w:val="24"/>
          <w:lang w:val="uk-UA"/>
        </w:rPr>
      </w:pPr>
      <w:r w:rsidRPr="00E35950">
        <w:rPr>
          <w:rFonts w:ascii="Times New Roman" w:hAnsi="Times New Roman" w:cs="Times New Roman"/>
          <w:sz w:val="24"/>
          <w:szCs w:val="24"/>
          <w:lang w:val="uk-UA"/>
        </w:rPr>
        <w:t>Великий і величний клавішно-духовий музичний інструмент. (орган)</w:t>
      </w:r>
    </w:p>
    <w:p w:rsidR="00492244" w:rsidRPr="00E35950" w:rsidRDefault="00492244" w:rsidP="00E35950">
      <w:pPr>
        <w:pStyle w:val="a3"/>
        <w:numPr>
          <w:ilvl w:val="0"/>
          <w:numId w:val="2"/>
        </w:numPr>
        <w:spacing w:after="0"/>
        <w:ind w:right="-83"/>
        <w:jc w:val="both"/>
        <w:rPr>
          <w:rFonts w:ascii="Times New Roman" w:hAnsi="Times New Roman" w:cs="Times New Roman"/>
          <w:sz w:val="24"/>
          <w:szCs w:val="24"/>
          <w:lang w:val="uk-UA"/>
        </w:rPr>
      </w:pPr>
      <w:r w:rsidRPr="00E35950">
        <w:rPr>
          <w:rFonts w:ascii="Times New Roman" w:hAnsi="Times New Roman" w:cs="Times New Roman"/>
          <w:sz w:val="24"/>
          <w:szCs w:val="24"/>
          <w:lang w:val="uk-UA"/>
        </w:rPr>
        <w:t>Заключна частина твору сонатної форми. (кода)</w:t>
      </w:r>
    </w:p>
    <w:p w:rsidR="00492244" w:rsidRPr="00E35950" w:rsidRDefault="00492244" w:rsidP="00E35950">
      <w:pPr>
        <w:pStyle w:val="a3"/>
        <w:numPr>
          <w:ilvl w:val="0"/>
          <w:numId w:val="2"/>
        </w:numPr>
        <w:spacing w:after="0"/>
        <w:ind w:right="-83"/>
        <w:jc w:val="both"/>
        <w:rPr>
          <w:rFonts w:ascii="Times New Roman" w:hAnsi="Times New Roman" w:cs="Times New Roman"/>
          <w:sz w:val="24"/>
          <w:szCs w:val="24"/>
          <w:lang w:val="uk-UA"/>
        </w:rPr>
      </w:pPr>
      <w:r w:rsidRPr="00E35950">
        <w:rPr>
          <w:rFonts w:ascii="Times New Roman" w:hAnsi="Times New Roman" w:cs="Times New Roman"/>
          <w:sz w:val="24"/>
          <w:szCs w:val="24"/>
          <w:lang w:val="uk-UA"/>
        </w:rPr>
        <w:t>Музичний символ держави. (гімн)</w:t>
      </w:r>
    </w:p>
    <w:p w:rsidR="00E35950" w:rsidRPr="00E35950" w:rsidRDefault="00E35950" w:rsidP="00E35950">
      <w:pPr>
        <w:pStyle w:val="a3"/>
        <w:numPr>
          <w:ilvl w:val="0"/>
          <w:numId w:val="2"/>
        </w:numPr>
        <w:spacing w:after="0"/>
        <w:ind w:right="-83"/>
        <w:jc w:val="both"/>
        <w:rPr>
          <w:rFonts w:ascii="Times New Roman" w:hAnsi="Times New Roman" w:cs="Times New Roman"/>
          <w:sz w:val="24"/>
          <w:szCs w:val="24"/>
          <w:lang w:val="uk-UA"/>
        </w:rPr>
      </w:pPr>
      <w:r w:rsidRPr="00E35950">
        <w:rPr>
          <w:rFonts w:ascii="Times New Roman" w:hAnsi="Times New Roman" w:cs="Times New Roman"/>
          <w:sz w:val="24"/>
          <w:szCs w:val="24"/>
          <w:lang w:val="uk-UA"/>
        </w:rPr>
        <w:t>Вокальний сольний номер в опері. (арія)</w:t>
      </w:r>
    </w:p>
    <w:p w:rsidR="0078095E" w:rsidRPr="00E35950" w:rsidRDefault="0078095E" w:rsidP="00492244">
      <w:pPr>
        <w:pStyle w:val="a3"/>
        <w:ind w:left="0" w:right="-83"/>
        <w:rPr>
          <w:rFonts w:ascii="Times New Roman" w:hAnsi="Times New Roman" w:cs="Times New Roman"/>
          <w:b/>
          <w:sz w:val="28"/>
          <w:szCs w:val="28"/>
          <w:lang w:val="uk-UA"/>
        </w:rPr>
        <w:sectPr w:rsidR="0078095E" w:rsidRPr="00E35950" w:rsidSect="002C3DB8">
          <w:type w:val="continuous"/>
          <w:pgSz w:w="11906" w:h="16838"/>
          <w:pgMar w:top="720" w:right="720" w:bottom="720" w:left="720" w:header="708" w:footer="708" w:gutter="0"/>
          <w:cols w:num="2" w:space="708"/>
          <w:docGrid w:linePitch="360"/>
        </w:sectPr>
      </w:pPr>
    </w:p>
    <w:p w:rsidR="00492244" w:rsidRPr="00E35950" w:rsidRDefault="00492244" w:rsidP="0078095E">
      <w:pPr>
        <w:pStyle w:val="a3"/>
        <w:spacing w:after="0"/>
        <w:ind w:left="436" w:right="-83"/>
        <w:rPr>
          <w:rFonts w:ascii="Times New Roman" w:hAnsi="Times New Roman" w:cs="Times New Roman"/>
          <w:sz w:val="28"/>
          <w:szCs w:val="28"/>
          <w:lang w:val="uk-UA"/>
        </w:rPr>
      </w:pPr>
    </w:p>
    <w:tbl>
      <w:tblPr>
        <w:tblStyle w:val="a4"/>
        <w:tblW w:w="0" w:type="auto"/>
        <w:jc w:val="center"/>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41"/>
        <w:gridCol w:w="541"/>
        <w:gridCol w:w="541"/>
        <w:gridCol w:w="541"/>
        <w:gridCol w:w="541"/>
        <w:gridCol w:w="541"/>
        <w:gridCol w:w="541"/>
        <w:gridCol w:w="541"/>
      </w:tblGrid>
      <w:tr w:rsidR="00E35950" w:rsidRPr="00E35950" w:rsidTr="00E35950">
        <w:trPr>
          <w:jc w:val="center"/>
        </w:trPr>
        <w:tc>
          <w:tcPr>
            <w:tcW w:w="541" w:type="dxa"/>
          </w:tcPr>
          <w:p w:rsidR="00E35950" w:rsidRPr="00E35950" w:rsidRDefault="00E35950" w:rsidP="00077346">
            <w:pPr>
              <w:pStyle w:val="a3"/>
              <w:ind w:left="0" w:right="-83"/>
              <w:rPr>
                <w:rFonts w:ascii="Times New Roman" w:hAnsi="Times New Roman" w:cs="Times New Roman"/>
                <w:b/>
                <w:sz w:val="28"/>
                <w:szCs w:val="28"/>
                <w:lang w:val="uk-UA"/>
              </w:rPr>
            </w:pPr>
          </w:p>
        </w:tc>
        <w:tc>
          <w:tcPr>
            <w:tcW w:w="541" w:type="dxa"/>
            <w:tcBorders>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b/>
                <w:sz w:val="28"/>
                <w:szCs w:val="28"/>
                <w:lang w:val="uk-UA"/>
              </w:rPr>
            </w:pPr>
            <w:r w:rsidRPr="00E35950">
              <w:rPr>
                <w:rFonts w:ascii="Times New Roman" w:hAnsi="Times New Roman" w:cs="Times New Roman"/>
                <w:b/>
                <w:sz w:val="28"/>
                <w:szCs w:val="28"/>
                <w:lang w:val="uk-UA"/>
              </w:rPr>
              <w:t>1</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b/>
                <w:i/>
                <w:sz w:val="28"/>
                <w:szCs w:val="28"/>
                <w:lang w:val="uk-UA"/>
              </w:rPr>
            </w:pPr>
            <w:r w:rsidRPr="00E35950">
              <w:rPr>
                <w:rFonts w:ascii="Times New Roman" w:hAnsi="Times New Roman" w:cs="Times New Roman"/>
                <w:b/>
                <w:i/>
                <w:sz w:val="28"/>
                <w:szCs w:val="28"/>
                <w:lang w:val="uk-UA"/>
              </w:rPr>
              <w:t>р</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о</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м</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н</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с</w:t>
            </w:r>
          </w:p>
        </w:tc>
        <w:tc>
          <w:tcPr>
            <w:tcW w:w="541" w:type="dxa"/>
            <w:tcBorders>
              <w:left w:val="single" w:sz="4" w:space="0" w:color="auto"/>
              <w:bottom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p>
        </w:tc>
      </w:tr>
      <w:tr w:rsidR="00E35950" w:rsidRPr="00E35950" w:rsidTr="00E35950">
        <w:trPr>
          <w:jc w:val="center"/>
        </w:trPr>
        <w:tc>
          <w:tcPr>
            <w:tcW w:w="541" w:type="dxa"/>
            <w:tcBorders>
              <w:right w:val="single" w:sz="4" w:space="0" w:color="auto"/>
            </w:tcBorders>
          </w:tcPr>
          <w:p w:rsidR="00E35950" w:rsidRPr="00E35950" w:rsidRDefault="00E35950" w:rsidP="00077346">
            <w:pPr>
              <w:pStyle w:val="a3"/>
              <w:ind w:left="0" w:right="-83"/>
              <w:rPr>
                <w:rFonts w:ascii="Times New Roman" w:hAnsi="Times New Roman" w:cs="Times New Roman"/>
                <w:b/>
                <w:sz w:val="28"/>
                <w:szCs w:val="28"/>
                <w:lang w:val="uk-UA"/>
              </w:rPr>
            </w:pPr>
            <w:r w:rsidRPr="00E35950">
              <w:rPr>
                <w:rFonts w:ascii="Times New Roman" w:hAnsi="Times New Roman" w:cs="Times New Roman"/>
                <w:b/>
                <w:sz w:val="28"/>
                <w:szCs w:val="28"/>
                <w:lang w:val="uk-UA"/>
              </w:rPr>
              <w:t>2</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с</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b/>
                <w:i/>
                <w:sz w:val="28"/>
                <w:szCs w:val="28"/>
                <w:lang w:val="uk-UA"/>
              </w:rPr>
            </w:pPr>
            <w:r w:rsidRPr="00E35950">
              <w:rPr>
                <w:rFonts w:ascii="Times New Roman" w:hAnsi="Times New Roman" w:cs="Times New Roman"/>
                <w:b/>
                <w:i/>
                <w:sz w:val="28"/>
                <w:szCs w:val="28"/>
                <w:lang w:val="uk-UA"/>
              </w:rPr>
              <w:t>и</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м</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ф</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о</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н</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і</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я</w:t>
            </w:r>
          </w:p>
        </w:tc>
      </w:tr>
      <w:tr w:rsidR="00E35950" w:rsidRPr="00E35950" w:rsidTr="00E35950">
        <w:trPr>
          <w:jc w:val="center"/>
        </w:trPr>
        <w:tc>
          <w:tcPr>
            <w:tcW w:w="541" w:type="dxa"/>
          </w:tcPr>
          <w:p w:rsidR="00E35950" w:rsidRPr="00E35950" w:rsidRDefault="00E35950" w:rsidP="00077346">
            <w:pPr>
              <w:pStyle w:val="a3"/>
              <w:ind w:left="0" w:right="-83"/>
              <w:rPr>
                <w:rFonts w:ascii="Times New Roman" w:hAnsi="Times New Roman" w:cs="Times New Roman"/>
                <w:sz w:val="28"/>
                <w:szCs w:val="28"/>
                <w:lang w:val="uk-UA"/>
              </w:rPr>
            </w:pPr>
          </w:p>
        </w:tc>
        <w:tc>
          <w:tcPr>
            <w:tcW w:w="541" w:type="dxa"/>
            <w:tcBorders>
              <w:top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b/>
                <w:sz w:val="28"/>
                <w:szCs w:val="28"/>
                <w:lang w:val="uk-UA"/>
              </w:rPr>
            </w:pPr>
            <w:r w:rsidRPr="00E35950">
              <w:rPr>
                <w:rFonts w:ascii="Times New Roman" w:hAnsi="Times New Roman" w:cs="Times New Roman"/>
                <w:b/>
                <w:sz w:val="28"/>
                <w:szCs w:val="28"/>
                <w:lang w:val="uk-UA"/>
              </w:rPr>
              <w:t>3</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b/>
                <w:i/>
                <w:sz w:val="28"/>
                <w:szCs w:val="28"/>
                <w:lang w:val="uk-UA"/>
              </w:rPr>
            </w:pPr>
            <w:r w:rsidRPr="00E35950">
              <w:rPr>
                <w:rFonts w:ascii="Times New Roman" w:hAnsi="Times New Roman" w:cs="Times New Roman"/>
                <w:b/>
                <w:i/>
                <w:sz w:val="28"/>
                <w:szCs w:val="28"/>
                <w:lang w:val="uk-UA"/>
              </w:rPr>
              <w:t>т</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е</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м</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п</w:t>
            </w:r>
          </w:p>
        </w:tc>
        <w:tc>
          <w:tcPr>
            <w:tcW w:w="541" w:type="dxa"/>
            <w:tcBorders>
              <w:top w:val="single" w:sz="4" w:space="0" w:color="auto"/>
              <w:left w:val="single" w:sz="4" w:space="0" w:color="auto"/>
              <w:bottom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p>
        </w:tc>
        <w:tc>
          <w:tcPr>
            <w:tcW w:w="541" w:type="dxa"/>
            <w:tcBorders>
              <w:top w:val="single" w:sz="4" w:space="0" w:color="auto"/>
              <w:bottom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p>
        </w:tc>
        <w:tc>
          <w:tcPr>
            <w:tcW w:w="541" w:type="dxa"/>
            <w:tcBorders>
              <w:top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p>
        </w:tc>
      </w:tr>
      <w:tr w:rsidR="00E35950" w:rsidRPr="00E35950" w:rsidTr="00E35950">
        <w:trPr>
          <w:jc w:val="center"/>
        </w:trPr>
        <w:tc>
          <w:tcPr>
            <w:tcW w:w="541" w:type="dxa"/>
            <w:tcBorders>
              <w:right w:val="single" w:sz="4" w:space="0" w:color="auto"/>
            </w:tcBorders>
          </w:tcPr>
          <w:p w:rsidR="00E35950" w:rsidRPr="00E35950" w:rsidRDefault="00E35950" w:rsidP="00077346">
            <w:pPr>
              <w:pStyle w:val="a3"/>
              <w:ind w:left="0" w:right="-83"/>
              <w:rPr>
                <w:rFonts w:ascii="Times New Roman" w:hAnsi="Times New Roman" w:cs="Times New Roman"/>
                <w:b/>
                <w:sz w:val="28"/>
                <w:szCs w:val="28"/>
                <w:lang w:val="uk-UA"/>
              </w:rPr>
            </w:pPr>
            <w:r w:rsidRPr="00E35950">
              <w:rPr>
                <w:rFonts w:ascii="Times New Roman" w:hAnsi="Times New Roman" w:cs="Times New Roman"/>
                <w:b/>
                <w:sz w:val="28"/>
                <w:szCs w:val="28"/>
                <w:lang w:val="uk-UA"/>
              </w:rPr>
              <w:t>4</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b/>
                <w:i/>
                <w:sz w:val="28"/>
                <w:szCs w:val="28"/>
                <w:lang w:val="uk-UA"/>
              </w:rPr>
            </w:pPr>
            <w:r w:rsidRPr="00E35950">
              <w:rPr>
                <w:rFonts w:ascii="Times New Roman" w:hAnsi="Times New Roman" w:cs="Times New Roman"/>
                <w:b/>
                <w:i/>
                <w:sz w:val="28"/>
                <w:szCs w:val="28"/>
                <w:lang w:val="uk-UA"/>
              </w:rPr>
              <w:t>м</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е</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р</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и</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к</w:t>
            </w:r>
          </w:p>
        </w:tc>
        <w:tc>
          <w:tcPr>
            <w:tcW w:w="541" w:type="dxa"/>
            <w:tcBorders>
              <w:top w:val="single" w:sz="4" w:space="0" w:color="auto"/>
              <w:left w:val="single" w:sz="4" w:space="0" w:color="auto"/>
              <w:bottom w:val="single" w:sz="4" w:space="0" w:color="auto"/>
              <w:righ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r w:rsidRPr="00E35950">
              <w:rPr>
                <w:rFonts w:ascii="Times New Roman" w:hAnsi="Times New Roman" w:cs="Times New Roman"/>
                <w:i/>
                <w:sz w:val="28"/>
                <w:szCs w:val="28"/>
                <w:lang w:val="uk-UA"/>
              </w:rPr>
              <w:t>а</w:t>
            </w:r>
          </w:p>
        </w:tc>
        <w:tc>
          <w:tcPr>
            <w:tcW w:w="541" w:type="dxa"/>
            <w:tcBorders>
              <w:left w:val="single" w:sz="4" w:space="0" w:color="auto"/>
            </w:tcBorders>
          </w:tcPr>
          <w:p w:rsidR="00E35950" w:rsidRPr="00E35950" w:rsidRDefault="00E35950" w:rsidP="00077346">
            <w:pPr>
              <w:pStyle w:val="a3"/>
              <w:ind w:left="0" w:right="-83"/>
              <w:rPr>
                <w:rFonts w:ascii="Times New Roman" w:hAnsi="Times New Roman" w:cs="Times New Roman"/>
                <w:i/>
                <w:sz w:val="28"/>
                <w:szCs w:val="28"/>
                <w:lang w:val="uk-UA"/>
              </w:rPr>
            </w:pPr>
          </w:p>
        </w:tc>
      </w:tr>
    </w:tbl>
    <w:p w:rsidR="00492244" w:rsidRPr="00E35950" w:rsidRDefault="00492244" w:rsidP="0078095E">
      <w:pPr>
        <w:pStyle w:val="a3"/>
        <w:spacing w:after="0"/>
        <w:ind w:left="436" w:right="-83"/>
        <w:rPr>
          <w:rFonts w:ascii="Times New Roman" w:hAnsi="Times New Roman" w:cs="Times New Roman"/>
          <w:sz w:val="28"/>
          <w:szCs w:val="28"/>
          <w:lang w:val="uk-UA"/>
        </w:rPr>
      </w:pPr>
    </w:p>
    <w:p w:rsidR="00492244" w:rsidRPr="00E35950" w:rsidRDefault="0078095E" w:rsidP="00E35950">
      <w:pPr>
        <w:pStyle w:val="a3"/>
        <w:numPr>
          <w:ilvl w:val="0"/>
          <w:numId w:val="3"/>
        </w:numPr>
        <w:spacing w:after="0"/>
        <w:ind w:right="-83"/>
        <w:jc w:val="both"/>
        <w:rPr>
          <w:rFonts w:ascii="Times New Roman" w:hAnsi="Times New Roman" w:cs="Times New Roman"/>
          <w:sz w:val="24"/>
          <w:szCs w:val="24"/>
          <w:lang w:val="uk-UA"/>
        </w:rPr>
      </w:pPr>
      <w:r w:rsidRPr="00E35950">
        <w:rPr>
          <w:rFonts w:ascii="Times New Roman" w:hAnsi="Times New Roman" w:cs="Times New Roman"/>
          <w:sz w:val="24"/>
          <w:szCs w:val="24"/>
          <w:lang w:val="uk-UA"/>
        </w:rPr>
        <w:t>Вокальний сольний твір з інструментальним супроводом. (романс)</w:t>
      </w:r>
    </w:p>
    <w:p w:rsidR="0078095E" w:rsidRPr="00E35950" w:rsidRDefault="0078095E" w:rsidP="00E35950">
      <w:pPr>
        <w:pStyle w:val="a3"/>
        <w:numPr>
          <w:ilvl w:val="0"/>
          <w:numId w:val="3"/>
        </w:numPr>
        <w:spacing w:after="0"/>
        <w:ind w:right="-83"/>
        <w:jc w:val="both"/>
        <w:rPr>
          <w:rFonts w:ascii="Times New Roman" w:hAnsi="Times New Roman" w:cs="Times New Roman"/>
          <w:sz w:val="24"/>
          <w:szCs w:val="24"/>
          <w:lang w:val="uk-UA"/>
        </w:rPr>
      </w:pPr>
      <w:r w:rsidRPr="00E35950">
        <w:rPr>
          <w:rFonts w:ascii="Times New Roman" w:hAnsi="Times New Roman" w:cs="Times New Roman"/>
          <w:sz w:val="24"/>
          <w:szCs w:val="24"/>
          <w:lang w:val="uk-UA"/>
        </w:rPr>
        <w:t>Великий інструментальний твір для с/о, що складається з 4-х контрасних частин. (симфонія)</w:t>
      </w:r>
    </w:p>
    <w:p w:rsidR="0078095E" w:rsidRPr="00E35950" w:rsidRDefault="0078095E" w:rsidP="00E35950">
      <w:pPr>
        <w:pStyle w:val="a3"/>
        <w:numPr>
          <w:ilvl w:val="0"/>
          <w:numId w:val="3"/>
        </w:numPr>
        <w:spacing w:after="0"/>
        <w:ind w:right="-83"/>
        <w:jc w:val="both"/>
        <w:rPr>
          <w:rFonts w:ascii="Times New Roman" w:hAnsi="Times New Roman" w:cs="Times New Roman"/>
          <w:sz w:val="24"/>
          <w:szCs w:val="24"/>
          <w:lang w:val="uk-UA"/>
        </w:rPr>
      </w:pPr>
      <w:r w:rsidRPr="00E35950">
        <w:rPr>
          <w:rFonts w:ascii="Times New Roman" w:hAnsi="Times New Roman" w:cs="Times New Roman"/>
          <w:sz w:val="24"/>
          <w:szCs w:val="24"/>
          <w:lang w:val="uk-UA"/>
        </w:rPr>
        <w:t>Швидкість виконання музичного твору. (темп)</w:t>
      </w:r>
    </w:p>
    <w:p w:rsidR="0078095E" w:rsidRPr="00E35950" w:rsidRDefault="0078095E" w:rsidP="00E35950">
      <w:pPr>
        <w:pStyle w:val="a3"/>
        <w:numPr>
          <w:ilvl w:val="0"/>
          <w:numId w:val="3"/>
        </w:numPr>
        <w:spacing w:after="0"/>
        <w:ind w:right="-83"/>
        <w:jc w:val="both"/>
        <w:rPr>
          <w:rFonts w:ascii="Times New Roman" w:hAnsi="Times New Roman" w:cs="Times New Roman"/>
          <w:sz w:val="24"/>
          <w:szCs w:val="24"/>
          <w:lang w:val="uk-UA"/>
        </w:rPr>
      </w:pPr>
      <w:r w:rsidRPr="00E35950">
        <w:rPr>
          <w:rFonts w:ascii="Times New Roman" w:hAnsi="Times New Roman" w:cs="Times New Roman"/>
          <w:sz w:val="24"/>
          <w:szCs w:val="24"/>
          <w:lang w:val="uk-UA"/>
        </w:rPr>
        <w:t>Джаз виник в …. (Америка)</w:t>
      </w:r>
    </w:p>
    <w:p w:rsidR="0078095E" w:rsidRPr="00E35950" w:rsidRDefault="0078095E" w:rsidP="0078095E">
      <w:pPr>
        <w:pStyle w:val="a3"/>
        <w:spacing w:after="0"/>
        <w:ind w:right="-83"/>
        <w:rPr>
          <w:rFonts w:ascii="Times New Roman" w:hAnsi="Times New Roman" w:cs="Times New Roman"/>
          <w:sz w:val="28"/>
          <w:szCs w:val="28"/>
          <w:lang w:val="uk-UA"/>
        </w:rPr>
      </w:pPr>
    </w:p>
    <w:p w:rsidR="0078095E" w:rsidRPr="00E35950" w:rsidRDefault="0078095E" w:rsidP="00E35950">
      <w:pPr>
        <w:spacing w:after="0" w:line="360" w:lineRule="auto"/>
        <w:ind w:right="-83" w:firstLine="567"/>
        <w:jc w:val="both"/>
        <w:rPr>
          <w:rFonts w:ascii="Times New Roman" w:hAnsi="Times New Roman" w:cs="Times New Roman"/>
          <w:sz w:val="28"/>
          <w:szCs w:val="28"/>
          <w:lang w:val="uk-UA"/>
        </w:rPr>
      </w:pPr>
      <w:r w:rsidRPr="00E35950">
        <w:rPr>
          <w:rFonts w:ascii="Times New Roman" w:hAnsi="Times New Roman" w:cs="Times New Roman"/>
          <w:b/>
          <w:sz w:val="28"/>
          <w:szCs w:val="28"/>
          <w:lang w:val="uk-UA"/>
        </w:rPr>
        <w:t xml:space="preserve">Слухання музики: </w:t>
      </w:r>
      <w:r w:rsidRPr="00E35950">
        <w:rPr>
          <w:rFonts w:ascii="Times New Roman" w:hAnsi="Times New Roman" w:cs="Times New Roman"/>
          <w:sz w:val="28"/>
          <w:szCs w:val="28"/>
          <w:lang w:val="uk-UA"/>
        </w:rPr>
        <w:t>Л. ван Бетховен. Симфонія №3 (фрагмент)</w:t>
      </w:r>
    </w:p>
    <w:p w:rsidR="0078095E" w:rsidRPr="00E35950" w:rsidRDefault="0078095E" w:rsidP="00E35950">
      <w:pPr>
        <w:spacing w:after="0" w:line="360" w:lineRule="auto"/>
        <w:ind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lastRenderedPageBreak/>
        <w:t>Музика може впливати на долю людей, закликати до боротьби та перемоги, вести за собою, лікувати душевні рани, пробуджувати патріотичні почуття, заспокоювати тощо. Музика має не вичерпну силу, адже саме вона виражає людські почуття</w:t>
      </w:r>
      <w:r w:rsidR="00411E6C" w:rsidRPr="00E35950">
        <w:rPr>
          <w:rFonts w:ascii="Times New Roman" w:hAnsi="Times New Roman" w:cs="Times New Roman"/>
          <w:sz w:val="28"/>
          <w:szCs w:val="28"/>
          <w:lang w:val="uk-UA"/>
        </w:rPr>
        <w:t xml:space="preserve"> – мовою звуків, ритмів, музичних інтонацій.</w:t>
      </w:r>
    </w:p>
    <w:p w:rsidR="00411E6C" w:rsidRPr="00E35950" w:rsidRDefault="00411E6C" w:rsidP="00E35950">
      <w:pPr>
        <w:spacing w:after="0" w:line="360" w:lineRule="auto"/>
        <w:ind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 xml:space="preserve">Розповідь про міжконтинентальний пароплав </w:t>
      </w:r>
      <w:r w:rsidRPr="00E35950">
        <w:rPr>
          <w:rFonts w:ascii="Times New Roman" w:hAnsi="Times New Roman" w:cs="Times New Roman"/>
          <w:sz w:val="28"/>
          <w:szCs w:val="28"/>
        </w:rPr>
        <w:t>“</w:t>
      </w:r>
      <w:r w:rsidRPr="00E35950">
        <w:rPr>
          <w:rFonts w:ascii="Times New Roman" w:hAnsi="Times New Roman" w:cs="Times New Roman"/>
          <w:sz w:val="28"/>
          <w:szCs w:val="28"/>
          <w:lang w:val="uk-UA"/>
        </w:rPr>
        <w:t>Титанік</w:t>
      </w:r>
      <w:r w:rsidRPr="00E35950">
        <w:rPr>
          <w:rFonts w:ascii="Times New Roman" w:hAnsi="Times New Roman" w:cs="Times New Roman"/>
          <w:sz w:val="28"/>
          <w:szCs w:val="28"/>
        </w:rPr>
        <w:t>”</w:t>
      </w:r>
      <w:r w:rsidRPr="00E35950">
        <w:rPr>
          <w:rFonts w:ascii="Times New Roman" w:hAnsi="Times New Roman" w:cs="Times New Roman"/>
          <w:sz w:val="28"/>
          <w:szCs w:val="28"/>
          <w:lang w:val="uk-UA"/>
        </w:rPr>
        <w:t>, музикантів с/о з пароплаву та, третю симфонію Бетховена. (ст. 6-7)</w:t>
      </w:r>
    </w:p>
    <w:p w:rsidR="00411E6C" w:rsidRPr="00E35950" w:rsidRDefault="00411E6C" w:rsidP="00E35950">
      <w:pPr>
        <w:pStyle w:val="a3"/>
        <w:numPr>
          <w:ilvl w:val="0"/>
          <w:numId w:val="1"/>
        </w:numPr>
        <w:spacing w:after="0" w:line="360" w:lineRule="auto"/>
        <w:ind w:left="0"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Що таке симфонія?</w:t>
      </w:r>
    </w:p>
    <w:p w:rsidR="00411E6C" w:rsidRPr="00E35950" w:rsidRDefault="00411E6C" w:rsidP="00E35950">
      <w:pPr>
        <w:pStyle w:val="a3"/>
        <w:numPr>
          <w:ilvl w:val="0"/>
          <w:numId w:val="1"/>
        </w:numPr>
        <w:spacing w:after="0" w:line="360" w:lineRule="auto"/>
        <w:ind w:left="0"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Як співвідносяться її частини?</w:t>
      </w:r>
    </w:p>
    <w:tbl>
      <w:tblPr>
        <w:tblStyle w:val="a4"/>
        <w:tblW w:w="10523" w:type="dxa"/>
        <w:jc w:val="center"/>
        <w:tblInd w:w="284" w:type="dxa"/>
        <w:tblLook w:val="04A0" w:firstRow="1" w:lastRow="0" w:firstColumn="1" w:lastColumn="0" w:noHBand="0" w:noVBand="1"/>
      </w:tblPr>
      <w:tblGrid>
        <w:gridCol w:w="1374"/>
        <w:gridCol w:w="1427"/>
        <w:gridCol w:w="1435"/>
        <w:gridCol w:w="1387"/>
        <w:gridCol w:w="1862"/>
        <w:gridCol w:w="1399"/>
        <w:gridCol w:w="1639"/>
      </w:tblGrid>
      <w:tr w:rsidR="00407F72" w:rsidRPr="00E35950" w:rsidTr="00E35950">
        <w:trPr>
          <w:jc w:val="center"/>
        </w:trPr>
        <w:tc>
          <w:tcPr>
            <w:tcW w:w="1374" w:type="dxa"/>
            <w:vAlign w:val="center"/>
          </w:tcPr>
          <w:p w:rsidR="00411E6C" w:rsidRPr="00E35950" w:rsidRDefault="00411E6C" w:rsidP="00E35950">
            <w:pPr>
              <w:pStyle w:val="a3"/>
              <w:ind w:left="0" w:right="-83"/>
              <w:jc w:val="center"/>
              <w:rPr>
                <w:rFonts w:ascii="Times New Roman" w:hAnsi="Times New Roman" w:cs="Times New Roman"/>
                <w:b/>
                <w:sz w:val="28"/>
                <w:szCs w:val="28"/>
                <w:lang w:val="uk-UA"/>
              </w:rPr>
            </w:pPr>
            <w:r w:rsidRPr="00E35950">
              <w:rPr>
                <w:rFonts w:ascii="Times New Roman" w:hAnsi="Times New Roman" w:cs="Times New Roman"/>
                <w:b/>
                <w:sz w:val="28"/>
                <w:szCs w:val="28"/>
                <w:lang w:val="uk-UA"/>
              </w:rPr>
              <w:t>І ч</w:t>
            </w:r>
          </w:p>
          <w:p w:rsidR="00407F72" w:rsidRPr="00E35950" w:rsidRDefault="00407F72" w:rsidP="00E35950">
            <w:pPr>
              <w:pStyle w:val="a3"/>
              <w:ind w:left="0" w:right="-83"/>
              <w:jc w:val="center"/>
              <w:rPr>
                <w:rFonts w:ascii="Times New Roman" w:hAnsi="Times New Roman" w:cs="Times New Roman"/>
                <w:sz w:val="28"/>
                <w:szCs w:val="28"/>
                <w:lang w:val="uk-UA"/>
              </w:rPr>
            </w:pPr>
            <w:r w:rsidRPr="00E35950">
              <w:rPr>
                <w:rFonts w:ascii="Times New Roman" w:hAnsi="Times New Roman" w:cs="Times New Roman"/>
                <w:sz w:val="28"/>
                <w:szCs w:val="28"/>
                <w:lang w:val="uk-UA"/>
              </w:rPr>
              <w:t>сон. алегро</w:t>
            </w:r>
          </w:p>
          <w:p w:rsidR="00411E6C" w:rsidRPr="00E35950" w:rsidRDefault="00407F72" w:rsidP="00E35950">
            <w:pPr>
              <w:pStyle w:val="a3"/>
              <w:ind w:left="0" w:right="-83"/>
              <w:jc w:val="center"/>
              <w:rPr>
                <w:rFonts w:ascii="Times New Roman" w:hAnsi="Times New Roman" w:cs="Times New Roman"/>
                <w:sz w:val="28"/>
                <w:szCs w:val="28"/>
                <w:lang w:val="uk-UA"/>
              </w:rPr>
            </w:pPr>
            <w:r w:rsidRPr="00E35950">
              <w:rPr>
                <w:rFonts w:ascii="Times New Roman" w:hAnsi="Times New Roman" w:cs="Times New Roman"/>
                <w:sz w:val="28"/>
                <w:szCs w:val="28"/>
                <w:lang w:val="uk-UA"/>
              </w:rPr>
              <w:t>(швидка)</w:t>
            </w:r>
          </w:p>
        </w:tc>
        <w:tc>
          <w:tcPr>
            <w:tcW w:w="1427" w:type="dxa"/>
            <w:vAlign w:val="center"/>
          </w:tcPr>
          <w:p w:rsidR="00411E6C" w:rsidRPr="00E35950" w:rsidRDefault="00C53693" w:rsidP="00E35950">
            <w:pPr>
              <w:pStyle w:val="a3"/>
              <w:ind w:left="0" w:right="-83"/>
              <w:jc w:val="center"/>
              <w:rPr>
                <w:rFonts w:ascii="Times New Roman" w:hAnsi="Times New Roman" w:cs="Times New Roman"/>
                <w:sz w:val="28"/>
                <w:szCs w:val="28"/>
                <w:lang w:val="uk-UA"/>
              </w:rPr>
            </w:pPr>
            <w:r w:rsidRPr="00E35950">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D1B3BCD" wp14:editId="58D1F758">
                      <wp:simplePos x="0" y="0"/>
                      <wp:positionH relativeFrom="column">
                        <wp:posOffset>-5080</wp:posOffset>
                      </wp:positionH>
                      <wp:positionV relativeFrom="paragraph">
                        <wp:posOffset>222250</wp:posOffset>
                      </wp:positionV>
                      <wp:extent cx="742950" cy="352425"/>
                      <wp:effectExtent l="0" t="19050" r="38100" b="47625"/>
                      <wp:wrapNone/>
                      <wp:docPr id="1" name="Стрелка вправо 1"/>
                      <wp:cNvGraphicFramePr/>
                      <a:graphic xmlns:a="http://schemas.openxmlformats.org/drawingml/2006/main">
                        <a:graphicData uri="http://schemas.microsoft.com/office/word/2010/wordprocessingShape">
                          <wps:wsp>
                            <wps:cNvSpPr/>
                            <wps:spPr>
                              <a:xfrm>
                                <a:off x="0" y="0"/>
                                <a:ext cx="742950" cy="352425"/>
                              </a:xfrm>
                              <a:prstGeom prst="rightArrow">
                                <a:avLst>
                                  <a:gd name="adj1" fmla="val 50000"/>
                                  <a:gd name="adj2" fmla="val 11216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4BB1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4pt;margin-top:17.5pt;width: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" adj="10108" fillcolor="#5b9bd5 [3204]" strokecolor="#1f4d78 [1604]" strokeweight="1pt"/>
                  </w:pict>
                </mc:Fallback>
              </mc:AlternateContent>
            </w:r>
          </w:p>
        </w:tc>
        <w:tc>
          <w:tcPr>
            <w:tcW w:w="1435" w:type="dxa"/>
            <w:vAlign w:val="center"/>
          </w:tcPr>
          <w:p w:rsidR="00411E6C" w:rsidRPr="00E35950" w:rsidRDefault="00411E6C" w:rsidP="00E35950">
            <w:pPr>
              <w:pStyle w:val="a3"/>
              <w:ind w:left="0" w:right="-83"/>
              <w:jc w:val="center"/>
              <w:rPr>
                <w:rFonts w:ascii="Times New Roman" w:hAnsi="Times New Roman" w:cs="Times New Roman"/>
                <w:b/>
                <w:sz w:val="28"/>
                <w:szCs w:val="28"/>
                <w:lang w:val="uk-UA"/>
              </w:rPr>
            </w:pPr>
            <w:r w:rsidRPr="00E35950">
              <w:rPr>
                <w:rFonts w:ascii="Times New Roman" w:hAnsi="Times New Roman" w:cs="Times New Roman"/>
                <w:b/>
                <w:sz w:val="28"/>
                <w:szCs w:val="28"/>
                <w:lang w:val="uk-UA"/>
              </w:rPr>
              <w:t>ІІ ч</w:t>
            </w:r>
          </w:p>
          <w:p w:rsidR="00411E6C" w:rsidRPr="00E35950" w:rsidRDefault="00407F72" w:rsidP="00E35950">
            <w:pPr>
              <w:pStyle w:val="a3"/>
              <w:ind w:left="0" w:right="-83"/>
              <w:jc w:val="center"/>
              <w:rPr>
                <w:rFonts w:ascii="Times New Roman" w:hAnsi="Times New Roman" w:cs="Times New Roman"/>
                <w:sz w:val="28"/>
                <w:szCs w:val="28"/>
                <w:lang w:val="uk-UA"/>
              </w:rPr>
            </w:pPr>
            <w:r w:rsidRPr="00E35950">
              <w:rPr>
                <w:rFonts w:ascii="Times New Roman" w:hAnsi="Times New Roman" w:cs="Times New Roman"/>
                <w:sz w:val="28"/>
                <w:szCs w:val="28"/>
                <w:lang w:val="uk-UA"/>
              </w:rPr>
              <w:t>анданте</w:t>
            </w:r>
          </w:p>
          <w:p w:rsidR="00407F72" w:rsidRPr="00E35950" w:rsidRDefault="00407F72" w:rsidP="00E35950">
            <w:pPr>
              <w:pStyle w:val="a3"/>
              <w:ind w:left="0" w:right="-83"/>
              <w:jc w:val="center"/>
              <w:rPr>
                <w:rFonts w:ascii="Times New Roman" w:hAnsi="Times New Roman" w:cs="Times New Roman"/>
                <w:sz w:val="28"/>
                <w:szCs w:val="28"/>
                <w:lang w:val="uk-UA"/>
              </w:rPr>
            </w:pPr>
            <w:r w:rsidRPr="00E35950">
              <w:rPr>
                <w:rFonts w:ascii="Times New Roman" w:hAnsi="Times New Roman" w:cs="Times New Roman"/>
                <w:sz w:val="28"/>
                <w:szCs w:val="28"/>
                <w:lang w:val="uk-UA"/>
              </w:rPr>
              <w:t>(повільно)</w:t>
            </w:r>
          </w:p>
        </w:tc>
        <w:tc>
          <w:tcPr>
            <w:tcW w:w="1387" w:type="dxa"/>
            <w:vAlign w:val="center"/>
          </w:tcPr>
          <w:p w:rsidR="00411E6C" w:rsidRPr="00E35950" w:rsidRDefault="00C53693" w:rsidP="00E35950">
            <w:pPr>
              <w:pStyle w:val="a3"/>
              <w:ind w:left="0" w:right="-83"/>
              <w:jc w:val="center"/>
              <w:rPr>
                <w:rFonts w:ascii="Times New Roman" w:hAnsi="Times New Roman" w:cs="Times New Roman"/>
                <w:sz w:val="28"/>
                <w:szCs w:val="28"/>
                <w:lang w:val="uk-UA"/>
              </w:rPr>
            </w:pPr>
            <w:r w:rsidRPr="00E35950">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A0ADCF0" wp14:editId="5DCAA13A">
                      <wp:simplePos x="0" y="0"/>
                      <wp:positionH relativeFrom="column">
                        <wp:posOffset>-28575</wp:posOffset>
                      </wp:positionH>
                      <wp:positionV relativeFrom="paragraph">
                        <wp:posOffset>222250</wp:posOffset>
                      </wp:positionV>
                      <wp:extent cx="771525" cy="352425"/>
                      <wp:effectExtent l="0" t="19050" r="47625" b="47625"/>
                      <wp:wrapNone/>
                      <wp:docPr id="2" name="Стрелка вправо 2"/>
                      <wp:cNvGraphicFramePr/>
                      <a:graphic xmlns:a="http://schemas.openxmlformats.org/drawingml/2006/main">
                        <a:graphicData uri="http://schemas.microsoft.com/office/word/2010/wordprocessingShape">
                          <wps:wsp>
                            <wps:cNvSpPr/>
                            <wps:spPr>
                              <a:xfrm>
                                <a:off x="0" y="0"/>
                                <a:ext cx="771525" cy="352425"/>
                              </a:xfrm>
                              <a:prstGeom prst="rightArrow">
                                <a:avLst>
                                  <a:gd name="adj1" fmla="val 50000"/>
                                  <a:gd name="adj2" fmla="val 13108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44286F" id="Стрелка вправо 2" o:spid="_x0000_s1026" type="#_x0000_t13" style="position:absolute;margin-left:-2.25pt;margin-top:17.5pt;width:60.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" adj="8667" fillcolor="#5b9bd5 [3204]" strokecolor="#1f4d78 [1604]" strokeweight="1pt"/>
                  </w:pict>
                </mc:Fallback>
              </mc:AlternateContent>
            </w:r>
          </w:p>
        </w:tc>
        <w:tc>
          <w:tcPr>
            <w:tcW w:w="1862" w:type="dxa"/>
            <w:vAlign w:val="center"/>
          </w:tcPr>
          <w:p w:rsidR="00411E6C" w:rsidRPr="00E35950" w:rsidRDefault="00411E6C" w:rsidP="00E35950">
            <w:pPr>
              <w:pStyle w:val="a3"/>
              <w:ind w:left="0" w:right="-83"/>
              <w:jc w:val="center"/>
              <w:rPr>
                <w:rFonts w:ascii="Times New Roman" w:hAnsi="Times New Roman" w:cs="Times New Roman"/>
                <w:b/>
                <w:sz w:val="28"/>
                <w:szCs w:val="28"/>
                <w:lang w:val="uk-UA"/>
              </w:rPr>
            </w:pPr>
            <w:r w:rsidRPr="00E35950">
              <w:rPr>
                <w:rFonts w:ascii="Times New Roman" w:hAnsi="Times New Roman" w:cs="Times New Roman"/>
                <w:b/>
                <w:sz w:val="28"/>
                <w:szCs w:val="28"/>
                <w:lang w:val="uk-UA"/>
              </w:rPr>
              <w:t>ІІІ ч</w:t>
            </w:r>
          </w:p>
          <w:p w:rsidR="00411E6C" w:rsidRPr="00E35950" w:rsidRDefault="00407F72" w:rsidP="00E35950">
            <w:pPr>
              <w:pStyle w:val="a3"/>
              <w:ind w:left="0" w:right="-83"/>
              <w:jc w:val="center"/>
              <w:rPr>
                <w:rFonts w:ascii="Times New Roman" w:hAnsi="Times New Roman" w:cs="Times New Roman"/>
                <w:sz w:val="28"/>
                <w:szCs w:val="28"/>
                <w:lang w:val="uk-UA"/>
              </w:rPr>
            </w:pPr>
            <w:r w:rsidRPr="00E35950">
              <w:rPr>
                <w:rFonts w:ascii="Times New Roman" w:hAnsi="Times New Roman" w:cs="Times New Roman"/>
                <w:sz w:val="28"/>
                <w:szCs w:val="28"/>
                <w:lang w:val="uk-UA"/>
              </w:rPr>
              <w:t>танцювальний</w:t>
            </w:r>
          </w:p>
          <w:p w:rsidR="00407F72" w:rsidRPr="00E35950" w:rsidRDefault="00407F72" w:rsidP="00E35950">
            <w:pPr>
              <w:pStyle w:val="a3"/>
              <w:ind w:left="0" w:right="-83"/>
              <w:jc w:val="center"/>
              <w:rPr>
                <w:rFonts w:ascii="Times New Roman" w:hAnsi="Times New Roman" w:cs="Times New Roman"/>
                <w:sz w:val="28"/>
                <w:szCs w:val="28"/>
                <w:lang w:val="uk-UA"/>
              </w:rPr>
            </w:pPr>
            <w:r w:rsidRPr="00E35950">
              <w:rPr>
                <w:rFonts w:ascii="Times New Roman" w:hAnsi="Times New Roman" w:cs="Times New Roman"/>
                <w:sz w:val="28"/>
                <w:szCs w:val="28"/>
                <w:lang w:val="uk-UA"/>
              </w:rPr>
              <w:t>(менует)</w:t>
            </w:r>
          </w:p>
        </w:tc>
        <w:tc>
          <w:tcPr>
            <w:tcW w:w="1399" w:type="dxa"/>
            <w:vAlign w:val="center"/>
          </w:tcPr>
          <w:p w:rsidR="00411E6C" w:rsidRPr="00E35950" w:rsidRDefault="00C53693" w:rsidP="00E35950">
            <w:pPr>
              <w:pStyle w:val="a3"/>
              <w:ind w:left="0" w:right="-83"/>
              <w:jc w:val="center"/>
              <w:rPr>
                <w:rFonts w:ascii="Times New Roman" w:hAnsi="Times New Roman" w:cs="Times New Roman"/>
                <w:sz w:val="28"/>
                <w:szCs w:val="28"/>
                <w:lang w:val="uk-UA"/>
              </w:rPr>
            </w:pPr>
            <w:r w:rsidRPr="00E35950">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1981732" wp14:editId="02BEACF0">
                      <wp:simplePos x="0" y="0"/>
                      <wp:positionH relativeFrom="column">
                        <wp:posOffset>-6350</wp:posOffset>
                      </wp:positionH>
                      <wp:positionV relativeFrom="paragraph">
                        <wp:posOffset>222250</wp:posOffset>
                      </wp:positionV>
                      <wp:extent cx="742950" cy="352425"/>
                      <wp:effectExtent l="0" t="19050" r="38100" b="47625"/>
                      <wp:wrapNone/>
                      <wp:docPr id="3" name="Стрелка вправо 3"/>
                      <wp:cNvGraphicFramePr/>
                      <a:graphic xmlns:a="http://schemas.openxmlformats.org/drawingml/2006/main">
                        <a:graphicData uri="http://schemas.microsoft.com/office/word/2010/wordprocessingShape">
                          <wps:wsp>
                            <wps:cNvSpPr/>
                            <wps:spPr>
                              <a:xfrm>
                                <a:off x="0" y="0"/>
                                <a:ext cx="742950" cy="352425"/>
                              </a:xfrm>
                              <a:prstGeom prst="rightArrow">
                                <a:avLst>
                                  <a:gd name="adj1" fmla="val 50000"/>
                                  <a:gd name="adj2" fmla="val 13059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A6B5B2" id="Стрелка вправо 3" o:spid="_x0000_s1026" type="#_x0000_t13" style="position:absolute;margin-left:-.5pt;margin-top:17.5pt;width:58.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" adj="8219" fillcolor="#5b9bd5 [3204]" strokecolor="#1f4d78 [1604]" strokeweight="1pt"/>
                  </w:pict>
                </mc:Fallback>
              </mc:AlternateContent>
            </w:r>
          </w:p>
        </w:tc>
        <w:tc>
          <w:tcPr>
            <w:tcW w:w="1639" w:type="dxa"/>
            <w:vAlign w:val="center"/>
          </w:tcPr>
          <w:p w:rsidR="00411E6C" w:rsidRPr="00E35950" w:rsidRDefault="00411E6C" w:rsidP="00E35950">
            <w:pPr>
              <w:pStyle w:val="a3"/>
              <w:ind w:left="0" w:right="-83"/>
              <w:jc w:val="center"/>
              <w:rPr>
                <w:rFonts w:ascii="Times New Roman" w:hAnsi="Times New Roman" w:cs="Times New Roman"/>
                <w:b/>
                <w:sz w:val="28"/>
                <w:szCs w:val="28"/>
                <w:lang w:val="uk-UA"/>
              </w:rPr>
            </w:pPr>
            <w:r w:rsidRPr="00E35950">
              <w:rPr>
                <w:rFonts w:ascii="Times New Roman" w:hAnsi="Times New Roman" w:cs="Times New Roman"/>
                <w:b/>
                <w:sz w:val="28"/>
                <w:szCs w:val="28"/>
                <w:lang w:val="uk-UA"/>
              </w:rPr>
              <w:t>І</w:t>
            </w:r>
            <w:r w:rsidRPr="00E35950">
              <w:rPr>
                <w:rFonts w:ascii="Times New Roman" w:hAnsi="Times New Roman" w:cs="Times New Roman"/>
                <w:b/>
                <w:sz w:val="28"/>
                <w:szCs w:val="28"/>
                <w:lang w:val="en-US"/>
              </w:rPr>
              <w:t>V</w:t>
            </w:r>
            <w:r w:rsidRPr="00E35950">
              <w:rPr>
                <w:rFonts w:ascii="Times New Roman" w:hAnsi="Times New Roman" w:cs="Times New Roman"/>
                <w:b/>
                <w:sz w:val="28"/>
                <w:szCs w:val="28"/>
                <w:lang w:val="uk-UA"/>
              </w:rPr>
              <w:t xml:space="preserve"> ч</w:t>
            </w:r>
          </w:p>
          <w:p w:rsidR="00407F72" w:rsidRPr="00E35950" w:rsidRDefault="00407F72" w:rsidP="00E35950">
            <w:pPr>
              <w:pStyle w:val="a3"/>
              <w:ind w:left="0" w:right="-83"/>
              <w:jc w:val="center"/>
              <w:rPr>
                <w:rFonts w:ascii="Times New Roman" w:hAnsi="Times New Roman" w:cs="Times New Roman"/>
                <w:sz w:val="28"/>
                <w:szCs w:val="28"/>
                <w:lang w:val="uk-UA"/>
              </w:rPr>
            </w:pPr>
            <w:r w:rsidRPr="00E35950">
              <w:rPr>
                <w:rFonts w:ascii="Times New Roman" w:hAnsi="Times New Roman" w:cs="Times New Roman"/>
                <w:sz w:val="28"/>
                <w:szCs w:val="28"/>
                <w:lang w:val="uk-UA"/>
              </w:rPr>
              <w:t>традиційний</w:t>
            </w:r>
          </w:p>
          <w:p w:rsidR="00411E6C" w:rsidRPr="00E35950" w:rsidRDefault="00407F72" w:rsidP="00E35950">
            <w:pPr>
              <w:pStyle w:val="a3"/>
              <w:ind w:left="0" w:right="-83"/>
              <w:jc w:val="center"/>
              <w:rPr>
                <w:rFonts w:ascii="Times New Roman" w:hAnsi="Times New Roman" w:cs="Times New Roman"/>
                <w:sz w:val="28"/>
                <w:szCs w:val="28"/>
                <w:lang w:val="uk-UA"/>
              </w:rPr>
            </w:pPr>
            <w:r w:rsidRPr="00E35950">
              <w:rPr>
                <w:rFonts w:ascii="Times New Roman" w:hAnsi="Times New Roman" w:cs="Times New Roman"/>
                <w:sz w:val="28"/>
                <w:szCs w:val="28"/>
                <w:lang w:val="uk-UA"/>
              </w:rPr>
              <w:t>(швидк. фін.)</w:t>
            </w:r>
          </w:p>
        </w:tc>
      </w:tr>
    </w:tbl>
    <w:p w:rsidR="00411E6C" w:rsidRPr="00E35950" w:rsidRDefault="00411E6C" w:rsidP="00411E6C">
      <w:pPr>
        <w:pStyle w:val="a3"/>
        <w:spacing w:after="0"/>
        <w:ind w:left="284" w:right="-83"/>
        <w:rPr>
          <w:rFonts w:ascii="Times New Roman" w:hAnsi="Times New Roman" w:cs="Times New Roman"/>
          <w:sz w:val="16"/>
          <w:szCs w:val="16"/>
          <w:lang w:val="uk-UA"/>
        </w:rPr>
      </w:pPr>
    </w:p>
    <w:p w:rsidR="00407F72" w:rsidRPr="00E35950" w:rsidRDefault="00407F72" w:rsidP="00E35950">
      <w:pPr>
        <w:pStyle w:val="a3"/>
        <w:numPr>
          <w:ilvl w:val="0"/>
          <w:numId w:val="1"/>
        </w:numPr>
        <w:spacing w:after="0" w:line="360" w:lineRule="auto"/>
        <w:ind w:left="0"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Що вразило вас у прослуханій музиці?</w:t>
      </w:r>
    </w:p>
    <w:p w:rsidR="00407F72" w:rsidRPr="00E35950" w:rsidRDefault="00407F72" w:rsidP="00E35950">
      <w:pPr>
        <w:pStyle w:val="a3"/>
        <w:numPr>
          <w:ilvl w:val="0"/>
          <w:numId w:val="1"/>
        </w:numPr>
        <w:spacing w:after="0" w:line="360" w:lineRule="auto"/>
        <w:ind w:left="0"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Що відчували, коли слухали цей твір?</w:t>
      </w:r>
    </w:p>
    <w:p w:rsidR="00411E6C" w:rsidRPr="00E35950" w:rsidRDefault="00411E6C" w:rsidP="00E35950">
      <w:pPr>
        <w:pStyle w:val="a3"/>
        <w:numPr>
          <w:ilvl w:val="0"/>
          <w:numId w:val="1"/>
        </w:numPr>
        <w:spacing w:after="0" w:line="360" w:lineRule="auto"/>
        <w:ind w:left="0"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Чому для свого</w:t>
      </w:r>
      <w:r w:rsidR="00407F72" w:rsidRPr="00E35950">
        <w:rPr>
          <w:rFonts w:ascii="Times New Roman" w:hAnsi="Times New Roman" w:cs="Times New Roman"/>
          <w:sz w:val="28"/>
          <w:szCs w:val="28"/>
          <w:lang w:val="uk-UA"/>
        </w:rPr>
        <w:t xml:space="preserve"> останнього концерту музиканти </w:t>
      </w:r>
      <w:r w:rsidR="00407F72" w:rsidRPr="00E35950">
        <w:rPr>
          <w:rFonts w:ascii="Times New Roman" w:hAnsi="Times New Roman" w:cs="Times New Roman"/>
          <w:sz w:val="28"/>
          <w:szCs w:val="28"/>
        </w:rPr>
        <w:t>“</w:t>
      </w:r>
      <w:r w:rsidR="00407F72" w:rsidRPr="00E35950">
        <w:rPr>
          <w:rFonts w:ascii="Times New Roman" w:hAnsi="Times New Roman" w:cs="Times New Roman"/>
          <w:sz w:val="28"/>
          <w:szCs w:val="28"/>
          <w:lang w:val="uk-UA"/>
        </w:rPr>
        <w:t>Титаніку</w:t>
      </w:r>
      <w:r w:rsidR="00407F72" w:rsidRPr="00E35950">
        <w:rPr>
          <w:rFonts w:ascii="Times New Roman" w:hAnsi="Times New Roman" w:cs="Times New Roman"/>
          <w:sz w:val="28"/>
          <w:szCs w:val="28"/>
        </w:rPr>
        <w:t>”</w:t>
      </w:r>
      <w:r w:rsidR="00407F72" w:rsidRPr="00E35950">
        <w:rPr>
          <w:rFonts w:ascii="Times New Roman" w:hAnsi="Times New Roman" w:cs="Times New Roman"/>
          <w:sz w:val="28"/>
          <w:szCs w:val="28"/>
          <w:lang w:val="uk-UA"/>
        </w:rPr>
        <w:t xml:space="preserve"> обрали саме музику Бетховена?</w:t>
      </w:r>
    </w:p>
    <w:p w:rsidR="00407F72" w:rsidRPr="00E35950" w:rsidRDefault="00407F72" w:rsidP="00E35950">
      <w:pPr>
        <w:pStyle w:val="a3"/>
        <w:spacing w:after="0" w:line="360" w:lineRule="auto"/>
        <w:ind w:left="0" w:right="-83" w:firstLine="567"/>
        <w:jc w:val="both"/>
        <w:rPr>
          <w:rFonts w:ascii="Times New Roman" w:hAnsi="Times New Roman" w:cs="Times New Roman"/>
          <w:b/>
          <w:sz w:val="28"/>
          <w:szCs w:val="28"/>
          <w:lang w:val="uk-UA"/>
        </w:rPr>
      </w:pPr>
      <w:r w:rsidRPr="00E35950">
        <w:rPr>
          <w:rFonts w:ascii="Times New Roman" w:hAnsi="Times New Roman" w:cs="Times New Roman"/>
          <w:b/>
          <w:sz w:val="28"/>
          <w:szCs w:val="28"/>
          <w:lang w:val="uk-UA"/>
        </w:rPr>
        <w:t>Вокально-хорова робота.</w:t>
      </w:r>
    </w:p>
    <w:p w:rsidR="00407F72" w:rsidRPr="00E35950" w:rsidRDefault="00407F72" w:rsidP="00E35950">
      <w:pPr>
        <w:pStyle w:val="a3"/>
        <w:spacing w:after="0" w:line="360" w:lineRule="auto"/>
        <w:ind w:left="0"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Розспівування.</w:t>
      </w:r>
    </w:p>
    <w:p w:rsidR="00407F72" w:rsidRPr="00E35950" w:rsidRDefault="00407F72" w:rsidP="00E35950">
      <w:pPr>
        <w:pStyle w:val="a3"/>
        <w:spacing w:after="0" w:line="360" w:lineRule="auto"/>
        <w:ind w:left="0"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 xml:space="preserve">Ознайомлення із піснею </w:t>
      </w:r>
      <w:r w:rsidRPr="00E35950">
        <w:rPr>
          <w:rFonts w:ascii="Times New Roman" w:hAnsi="Times New Roman" w:cs="Times New Roman"/>
          <w:sz w:val="28"/>
          <w:szCs w:val="28"/>
        </w:rPr>
        <w:t>“</w:t>
      </w:r>
      <w:r w:rsidRPr="00E35950">
        <w:rPr>
          <w:rFonts w:ascii="Times New Roman" w:hAnsi="Times New Roman" w:cs="Times New Roman"/>
          <w:sz w:val="28"/>
          <w:szCs w:val="28"/>
          <w:lang w:val="uk-UA"/>
        </w:rPr>
        <w:t>Легенда про пісню</w:t>
      </w:r>
      <w:r w:rsidRPr="00E35950">
        <w:rPr>
          <w:rFonts w:ascii="Times New Roman" w:hAnsi="Times New Roman" w:cs="Times New Roman"/>
          <w:sz w:val="28"/>
          <w:szCs w:val="28"/>
        </w:rPr>
        <w:t>”</w:t>
      </w:r>
      <w:r w:rsidRPr="00E35950">
        <w:rPr>
          <w:rFonts w:ascii="Times New Roman" w:hAnsi="Times New Roman" w:cs="Times New Roman"/>
          <w:sz w:val="28"/>
          <w:szCs w:val="28"/>
          <w:lang w:val="uk-UA"/>
        </w:rPr>
        <w:t xml:space="preserve"> (муз. А.Сердюка, вірші В.Коваля)</w:t>
      </w:r>
    </w:p>
    <w:p w:rsidR="00407F72" w:rsidRPr="00E35950" w:rsidRDefault="00407F72" w:rsidP="00E35950">
      <w:pPr>
        <w:pStyle w:val="a3"/>
        <w:spacing w:after="0" w:line="360" w:lineRule="auto"/>
        <w:ind w:left="0"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 xml:space="preserve">Робота над літературним та музичним текстом пісні (визначення структури мелодії, </w:t>
      </w:r>
      <w:r w:rsidR="00582171" w:rsidRPr="00E35950">
        <w:rPr>
          <w:rFonts w:ascii="Times New Roman" w:hAnsi="Times New Roman" w:cs="Times New Roman"/>
          <w:sz w:val="28"/>
          <w:szCs w:val="28"/>
          <w:lang w:val="uk-UA"/>
        </w:rPr>
        <w:t xml:space="preserve">руху кожної фрази), </w:t>
      </w:r>
      <w:r w:rsidR="002D677C" w:rsidRPr="00E35950">
        <w:rPr>
          <w:rFonts w:ascii="Times New Roman" w:hAnsi="Times New Roman" w:cs="Times New Roman"/>
          <w:sz w:val="28"/>
          <w:szCs w:val="28"/>
          <w:lang w:val="uk-UA"/>
        </w:rPr>
        <w:t>приспівуванням</w:t>
      </w:r>
      <w:r w:rsidR="00582171" w:rsidRPr="00E35950">
        <w:rPr>
          <w:rFonts w:ascii="Times New Roman" w:hAnsi="Times New Roman" w:cs="Times New Roman"/>
          <w:sz w:val="28"/>
          <w:szCs w:val="28"/>
          <w:lang w:val="uk-UA"/>
        </w:rPr>
        <w:t xml:space="preserve"> голосних та чіткою вимовою приголосних звуків.</w:t>
      </w:r>
    </w:p>
    <w:p w:rsidR="00582171" w:rsidRPr="00E35950" w:rsidRDefault="00582171" w:rsidP="00E35950">
      <w:pPr>
        <w:pStyle w:val="a3"/>
        <w:spacing w:after="0" w:line="360" w:lineRule="auto"/>
        <w:ind w:left="0" w:right="-83" w:firstLine="567"/>
        <w:jc w:val="both"/>
        <w:rPr>
          <w:rFonts w:ascii="Times New Roman" w:hAnsi="Times New Roman" w:cs="Times New Roman"/>
          <w:b/>
          <w:sz w:val="28"/>
          <w:szCs w:val="28"/>
          <w:lang w:val="uk-UA"/>
        </w:rPr>
      </w:pPr>
      <w:proofErr w:type="gramStart"/>
      <w:r w:rsidRPr="00E35950">
        <w:rPr>
          <w:rFonts w:ascii="Times New Roman" w:hAnsi="Times New Roman" w:cs="Times New Roman"/>
          <w:b/>
          <w:sz w:val="28"/>
          <w:szCs w:val="28"/>
          <w:lang w:val="en-US"/>
        </w:rPr>
        <w:t>V</w:t>
      </w:r>
      <w:r w:rsidR="00E35950">
        <w:rPr>
          <w:rFonts w:ascii="Times New Roman" w:hAnsi="Times New Roman" w:cs="Times New Roman"/>
          <w:b/>
          <w:sz w:val="28"/>
          <w:szCs w:val="28"/>
          <w:lang w:val="uk-UA"/>
        </w:rPr>
        <w:t>.</w:t>
      </w:r>
      <w:r w:rsidR="00E35950">
        <w:rPr>
          <w:rFonts w:ascii="Times New Roman" w:hAnsi="Times New Roman" w:cs="Times New Roman"/>
          <w:b/>
          <w:sz w:val="28"/>
          <w:szCs w:val="28"/>
          <w:lang w:val="uk-UA"/>
        </w:rPr>
        <w:tab/>
      </w:r>
      <w:r w:rsidRPr="00E35950">
        <w:rPr>
          <w:rFonts w:ascii="Times New Roman" w:hAnsi="Times New Roman" w:cs="Times New Roman"/>
          <w:b/>
          <w:sz w:val="28"/>
          <w:szCs w:val="28"/>
          <w:lang w:val="uk-UA"/>
        </w:rPr>
        <w:t>Підсумок уроку.</w:t>
      </w:r>
      <w:proofErr w:type="gramEnd"/>
    </w:p>
    <w:p w:rsidR="00582171" w:rsidRPr="00E35950" w:rsidRDefault="00582171" w:rsidP="00E35950">
      <w:pPr>
        <w:pStyle w:val="a3"/>
        <w:spacing w:after="0" w:line="360" w:lineRule="auto"/>
        <w:ind w:left="0"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У творчості Бетховена класична музика досягла своїх вершин. Вона й донині йде крізь віки, прийшла у наш час, але вона піде й далі поки існує людство.</w:t>
      </w:r>
    </w:p>
    <w:p w:rsidR="002326B9" w:rsidRPr="00E35950" w:rsidRDefault="00BE5A1C" w:rsidP="00E35950">
      <w:pPr>
        <w:pStyle w:val="a3"/>
        <w:numPr>
          <w:ilvl w:val="0"/>
          <w:numId w:val="1"/>
        </w:numPr>
        <w:spacing w:after="0" w:line="360" w:lineRule="auto"/>
        <w:ind w:left="0" w:right="-83" w:firstLine="567"/>
        <w:jc w:val="both"/>
        <w:rPr>
          <w:rFonts w:ascii="Times New Roman" w:hAnsi="Times New Roman" w:cs="Times New Roman"/>
          <w:sz w:val="28"/>
          <w:szCs w:val="28"/>
          <w:lang w:val="uk-UA"/>
        </w:rPr>
      </w:pPr>
      <w:r w:rsidRPr="00E35950">
        <w:rPr>
          <w:rFonts w:ascii="Times New Roman" w:hAnsi="Times New Roman" w:cs="Times New Roman"/>
          <w:sz w:val="28"/>
          <w:szCs w:val="28"/>
          <w:lang w:val="uk-UA"/>
        </w:rPr>
        <w:t xml:space="preserve"> </w:t>
      </w:r>
      <w:r w:rsidR="00582171" w:rsidRPr="00E35950">
        <w:rPr>
          <w:rFonts w:ascii="Times New Roman" w:hAnsi="Times New Roman" w:cs="Times New Roman"/>
          <w:sz w:val="28"/>
          <w:szCs w:val="28"/>
          <w:lang w:val="uk-UA"/>
        </w:rPr>
        <w:t>Як ви вважаєте, чому так життєздатна, вічна музика Бетховена? (Вона відповідає духовному світу</w:t>
      </w:r>
      <w:r w:rsidR="002326B9" w:rsidRPr="00E35950">
        <w:rPr>
          <w:rFonts w:ascii="Times New Roman" w:hAnsi="Times New Roman" w:cs="Times New Roman"/>
          <w:sz w:val="28"/>
          <w:szCs w:val="28"/>
          <w:lang w:val="uk-UA"/>
        </w:rPr>
        <w:t xml:space="preserve"> </w:t>
      </w:r>
      <w:r w:rsidR="00582171" w:rsidRPr="00E35950">
        <w:rPr>
          <w:rFonts w:ascii="Times New Roman" w:hAnsi="Times New Roman" w:cs="Times New Roman"/>
          <w:sz w:val="28"/>
          <w:szCs w:val="28"/>
          <w:lang w:val="uk-UA"/>
        </w:rPr>
        <w:t>сучасності.)</w:t>
      </w:r>
    </w:p>
    <w:p w:rsidR="00582171" w:rsidRPr="00E35950" w:rsidRDefault="00582171" w:rsidP="00E35950">
      <w:pPr>
        <w:pStyle w:val="a3"/>
        <w:spacing w:after="0" w:line="360" w:lineRule="auto"/>
        <w:ind w:left="0" w:right="-83" w:firstLine="567"/>
        <w:jc w:val="both"/>
        <w:rPr>
          <w:rFonts w:ascii="Times New Roman" w:hAnsi="Times New Roman" w:cs="Times New Roman"/>
          <w:sz w:val="28"/>
          <w:szCs w:val="28"/>
        </w:rPr>
      </w:pPr>
      <w:r w:rsidRPr="00E35950">
        <w:rPr>
          <w:rFonts w:ascii="Times New Roman" w:hAnsi="Times New Roman" w:cs="Times New Roman"/>
          <w:sz w:val="28"/>
          <w:szCs w:val="28"/>
          <w:lang w:val="uk-UA"/>
        </w:rPr>
        <w:t xml:space="preserve">Д/з. За можливостями переглянути фрагмент з останнім концертом з кінофільму </w:t>
      </w:r>
      <w:r w:rsidRPr="00E35950">
        <w:rPr>
          <w:rFonts w:ascii="Times New Roman" w:hAnsi="Times New Roman" w:cs="Times New Roman"/>
          <w:sz w:val="28"/>
          <w:szCs w:val="28"/>
        </w:rPr>
        <w:t>“</w:t>
      </w:r>
      <w:r w:rsidRPr="00E35950">
        <w:rPr>
          <w:rFonts w:ascii="Times New Roman" w:hAnsi="Times New Roman" w:cs="Times New Roman"/>
          <w:sz w:val="28"/>
          <w:szCs w:val="28"/>
          <w:lang w:val="uk-UA"/>
        </w:rPr>
        <w:t>Титанік</w:t>
      </w:r>
      <w:r w:rsidRPr="00E35950">
        <w:rPr>
          <w:rFonts w:ascii="Times New Roman" w:hAnsi="Times New Roman" w:cs="Times New Roman"/>
          <w:sz w:val="28"/>
          <w:szCs w:val="28"/>
        </w:rPr>
        <w:t xml:space="preserve">” </w:t>
      </w:r>
      <w:r w:rsidRPr="00E35950">
        <w:rPr>
          <w:rFonts w:ascii="Times New Roman" w:hAnsi="Times New Roman" w:cs="Times New Roman"/>
          <w:sz w:val="28"/>
          <w:szCs w:val="28"/>
          <w:lang w:val="uk-UA"/>
        </w:rPr>
        <w:t>(</w:t>
      </w:r>
      <w:proofErr w:type="spellStart"/>
      <w:r w:rsidRPr="00E35950">
        <w:rPr>
          <w:rFonts w:ascii="Times New Roman" w:hAnsi="Times New Roman" w:cs="Times New Roman"/>
          <w:sz w:val="28"/>
          <w:szCs w:val="28"/>
          <w:lang w:val="uk-UA"/>
        </w:rPr>
        <w:t>реж</w:t>
      </w:r>
      <w:proofErr w:type="spellEnd"/>
      <w:r w:rsidRPr="00E35950">
        <w:rPr>
          <w:rFonts w:ascii="Times New Roman" w:hAnsi="Times New Roman" w:cs="Times New Roman"/>
          <w:sz w:val="28"/>
          <w:szCs w:val="28"/>
          <w:lang w:val="uk-UA"/>
        </w:rPr>
        <w:t>. Дж. Камерон 1997р.)</w:t>
      </w:r>
    </w:p>
    <w:sectPr w:rsidR="00582171" w:rsidRPr="00E35950" w:rsidSect="00E35950">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266A6"/>
    <w:multiLevelType w:val="hybridMultilevel"/>
    <w:tmpl w:val="EAB01E0C"/>
    <w:lvl w:ilvl="0" w:tplc="362CB6A2">
      <w:numFmt w:val="bullet"/>
      <w:lvlText w:val="-"/>
      <w:lvlJc w:val="left"/>
      <w:pPr>
        <w:ind w:left="76" w:hanging="360"/>
      </w:pPr>
      <w:rPr>
        <w:rFonts w:ascii="Calibri" w:eastAsiaTheme="minorHAnsi" w:hAnsi="Calibri" w:cs="Calibri"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nsid w:val="441F251F"/>
    <w:multiLevelType w:val="hybridMultilevel"/>
    <w:tmpl w:val="56F453C2"/>
    <w:lvl w:ilvl="0" w:tplc="909EA8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016E92"/>
    <w:multiLevelType w:val="hybridMultilevel"/>
    <w:tmpl w:val="BDA04E20"/>
    <w:lvl w:ilvl="0" w:tplc="6FF8D984">
      <w:start w:val="1"/>
      <w:numFmt w:val="decimal"/>
      <w:lvlText w:val="%1."/>
      <w:lvlJc w:val="left"/>
      <w:pPr>
        <w:ind w:left="436"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83"/>
    <w:rsid w:val="00164D61"/>
    <w:rsid w:val="00213C9F"/>
    <w:rsid w:val="002326B9"/>
    <w:rsid w:val="002C3DB8"/>
    <w:rsid w:val="002D677C"/>
    <w:rsid w:val="003A6ED5"/>
    <w:rsid w:val="003A7A83"/>
    <w:rsid w:val="00407F72"/>
    <w:rsid w:val="00411E6C"/>
    <w:rsid w:val="00492244"/>
    <w:rsid w:val="00530A88"/>
    <w:rsid w:val="00582171"/>
    <w:rsid w:val="005B1B07"/>
    <w:rsid w:val="0078095E"/>
    <w:rsid w:val="007C0884"/>
    <w:rsid w:val="00A515D3"/>
    <w:rsid w:val="00AE0496"/>
    <w:rsid w:val="00BC29DC"/>
    <w:rsid w:val="00BE5A1C"/>
    <w:rsid w:val="00C06ACB"/>
    <w:rsid w:val="00C53693"/>
    <w:rsid w:val="00DB4D85"/>
    <w:rsid w:val="00E3243A"/>
    <w:rsid w:val="00E35950"/>
    <w:rsid w:val="00EA1B1D"/>
    <w:rsid w:val="00EE3495"/>
    <w:rsid w:val="00F22613"/>
    <w:rsid w:val="00F24949"/>
    <w:rsid w:val="00FE0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B07"/>
    <w:pPr>
      <w:ind w:left="720"/>
      <w:contextualSpacing/>
    </w:pPr>
  </w:style>
  <w:style w:type="table" w:styleId="a4">
    <w:name w:val="Table Grid"/>
    <w:basedOn w:val="a1"/>
    <w:uiPriority w:val="39"/>
    <w:rsid w:val="003A6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B07"/>
    <w:pPr>
      <w:ind w:left="720"/>
      <w:contextualSpacing/>
    </w:pPr>
  </w:style>
  <w:style w:type="table" w:styleId="a4">
    <w:name w:val="Table Grid"/>
    <w:basedOn w:val="a1"/>
    <w:uiPriority w:val="39"/>
    <w:rsid w:val="003A6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07D74-78FF-416B-A340-3BBD1FC8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Валюша</cp:lastModifiedBy>
  <cp:revision>22</cp:revision>
  <dcterms:created xsi:type="dcterms:W3CDTF">2017-10-25T16:26:00Z</dcterms:created>
  <dcterms:modified xsi:type="dcterms:W3CDTF">2017-11-08T19:56:00Z</dcterms:modified>
</cp:coreProperties>
</file>